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38" w:rsidRDefault="00834638" w:rsidP="00834638">
      <w:pPr>
        <w:pStyle w:val="Nzev2"/>
        <w:spacing w:after="0"/>
        <w:ind w:left="720"/>
        <w:rPr>
          <w:rFonts w:ascii="Comic Sans MS" w:hAnsi="Comic Sans MS"/>
          <w:b/>
          <w:color w:val="FF0000"/>
          <w:sz w:val="60"/>
          <w:szCs w:val="60"/>
        </w:rPr>
      </w:pPr>
      <w:r>
        <w:rPr>
          <w:rFonts w:ascii="Comic Sans MS" w:hAnsi="Comic Sans MS"/>
          <w:b/>
          <w:color w:val="FF0000"/>
          <w:sz w:val="60"/>
          <w:szCs w:val="60"/>
        </w:rPr>
        <w:t>Týden divů 2022</w:t>
      </w:r>
    </w:p>
    <w:p w:rsidR="00424856" w:rsidRPr="00D74F90" w:rsidRDefault="00424856" w:rsidP="00834638">
      <w:pPr>
        <w:pStyle w:val="Nzev2"/>
        <w:spacing w:after="0"/>
        <w:ind w:left="720"/>
        <w:rPr>
          <w:rFonts w:ascii="Comic Sans MS" w:hAnsi="Comic Sans MS"/>
          <w:b/>
          <w:color w:val="5B9BD5" w:themeColor="accent5"/>
          <w:sz w:val="24"/>
          <w:szCs w:val="24"/>
        </w:rPr>
      </w:pPr>
      <w:r w:rsidRPr="00D74F90">
        <w:rPr>
          <w:rFonts w:ascii="Comic Sans MS" w:hAnsi="Comic Sans MS"/>
          <w:b/>
          <w:color w:val="5B9BD5" w:themeColor="accent5"/>
          <w:sz w:val="24"/>
          <w:szCs w:val="24"/>
        </w:rPr>
        <w:t>49.ročník</w:t>
      </w:r>
      <w:r w:rsidR="00D74F90" w:rsidRPr="00D74F90">
        <w:rPr>
          <w:rFonts w:ascii="Comic Sans MS" w:hAnsi="Comic Sans MS"/>
          <w:b/>
          <w:color w:val="5B9BD5" w:themeColor="accent5"/>
          <w:sz w:val="24"/>
          <w:szCs w:val="24"/>
        </w:rPr>
        <w:t xml:space="preserve"> 29.7. – 6.8.2022</w:t>
      </w:r>
    </w:p>
    <w:tbl>
      <w:tblPr>
        <w:tblW w:w="9407" w:type="dxa"/>
        <w:tblInd w:w="-150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896"/>
        <w:gridCol w:w="1152"/>
        <w:gridCol w:w="992"/>
        <w:gridCol w:w="3072"/>
        <w:gridCol w:w="17"/>
        <w:gridCol w:w="957"/>
        <w:gridCol w:w="2321"/>
      </w:tblGrid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adpis1IMP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Pátek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6F3FF6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29</w:t>
            </w:r>
            <w:r w:rsidR="00CA1027">
              <w:rPr>
                <w:rFonts w:ascii="Arial" w:hAnsi="Arial"/>
                <w:color w:val="FF0000"/>
                <w:sz w:val="16"/>
              </w:rPr>
              <w:t>.07.20</w:t>
            </w:r>
            <w:r w:rsidR="00202474">
              <w:rPr>
                <w:rFonts w:ascii="Arial" w:hAnsi="Arial"/>
                <w:color w:val="FF0000"/>
                <w:sz w:val="16"/>
              </w:rPr>
              <w:t>2</w:t>
            </w:r>
            <w:r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B527F4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</w:t>
            </w:r>
            <w:r w:rsidR="00CA1027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7561A7" w:rsidRDefault="00CA1027" w:rsidP="00AB61B8">
            <w:pPr>
              <w:pStyle w:val="NormlnIMP0"/>
              <w:snapToGrid w:val="0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b/>
                <w:sz w:val="16"/>
              </w:rPr>
              <w:t>S E Z N A M O V A C Í   V E Č Í R E K</w:t>
            </w:r>
            <w:r>
              <w:rPr>
                <w:rFonts w:ascii="Arial" w:hAnsi="Arial"/>
                <w:caps/>
                <w:sz w:val="16"/>
              </w:rPr>
              <w:t>(Pimlico –</w:t>
            </w:r>
            <w:r w:rsidR="008A7900">
              <w:rPr>
                <w:rFonts w:ascii="Arial" w:hAnsi="Arial"/>
                <w:sz w:val="16"/>
              </w:rPr>
              <w:t xml:space="preserve">Areál </w:t>
            </w:r>
            <w:r w:rsidR="00E92FA2">
              <w:rPr>
                <w:rFonts w:ascii="Arial" w:hAnsi="Arial"/>
                <w:sz w:val="16"/>
              </w:rPr>
              <w:t>z</w:t>
            </w:r>
            <w:r w:rsidR="008A7900">
              <w:rPr>
                <w:rFonts w:ascii="Arial" w:hAnsi="Arial"/>
                <w:sz w:val="16"/>
              </w:rPr>
              <w:t>draví</w:t>
            </w:r>
            <w:r w:rsidR="00E92FA2">
              <w:rPr>
                <w:rFonts w:ascii="Arial" w:hAnsi="Arial"/>
                <w:sz w:val="16"/>
              </w:rPr>
              <w:t xml:space="preserve"> Kylešovice</w:t>
            </w:r>
            <w:r>
              <w:rPr>
                <w:rFonts w:ascii="Arial" w:hAnsi="Arial"/>
                <w:caps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20.30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884D38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Macháček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884D38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 statečných – Masters </w:t>
            </w:r>
            <w:r w:rsidRPr="008978C2">
              <w:rPr>
                <w:rFonts w:ascii="Arial" w:hAnsi="Arial"/>
                <w:sz w:val="16"/>
              </w:rPr>
              <w:t>(exhibice)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22:00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Promítání dokumentu TD 20</w:t>
            </w:r>
            <w:r w:rsidR="00E92FA2">
              <w:rPr>
                <w:rFonts w:ascii="Arial" w:hAnsi="Arial"/>
                <w:b/>
                <w:sz w:val="16"/>
              </w:rPr>
              <w:t>21</w:t>
            </w:r>
            <w:r w:rsidR="00584869">
              <w:rPr>
                <w:rFonts w:ascii="Arial" w:hAnsi="Arial"/>
                <w:b/>
                <w:sz w:val="16"/>
              </w:rPr>
              <w:t xml:space="preserve"> + historie</w:t>
            </w:r>
          </w:p>
        </w:tc>
      </w:tr>
      <w:tr w:rsidR="00CA1027" w:rsidTr="00DD1DCA">
        <w:trPr>
          <w:trHeight w:val="175"/>
        </w:trPr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Sobota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FF4C69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</w:t>
            </w:r>
            <w:r w:rsidR="006F3FF6">
              <w:rPr>
                <w:rFonts w:ascii="Arial" w:hAnsi="Arial"/>
                <w:color w:val="FF0000"/>
                <w:sz w:val="16"/>
              </w:rPr>
              <w:t>0</w:t>
            </w:r>
            <w:r w:rsidR="00CA1027">
              <w:rPr>
                <w:rFonts w:ascii="Arial" w:hAnsi="Arial"/>
                <w:color w:val="FF0000"/>
                <w:sz w:val="16"/>
              </w:rPr>
              <w:t>.07.20</w:t>
            </w:r>
            <w:r>
              <w:rPr>
                <w:rFonts w:ascii="Arial" w:hAnsi="Arial"/>
                <w:color w:val="FF0000"/>
                <w:sz w:val="16"/>
              </w:rPr>
              <w:t>2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Pr="00DA164F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color w:val="BFBFBF" w:themeColor="background1" w:themeShade="BF"/>
                <w:sz w:val="16"/>
              </w:rPr>
            </w:pPr>
            <w:r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1</w:t>
            </w:r>
            <w:r w:rsidR="00F30AF4"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3</w:t>
            </w:r>
            <w:r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.00</w:t>
            </w: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Pr="00DA164F" w:rsidRDefault="00FB3D68" w:rsidP="00CA1027">
            <w:pPr>
              <w:pStyle w:val="NormlnIMP0"/>
              <w:snapToGrid w:val="0"/>
              <w:rPr>
                <w:rFonts w:ascii="Arial" w:hAnsi="Arial"/>
                <w:b/>
                <w:color w:val="A6A6A6" w:themeColor="background1" w:themeShade="A6"/>
                <w:sz w:val="12"/>
                <w:szCs w:val="12"/>
              </w:rPr>
            </w:pPr>
            <w:r w:rsidRPr="00DA164F">
              <w:rPr>
                <w:rFonts w:ascii="Arial" w:hAnsi="Arial"/>
                <w:b/>
                <w:color w:val="A6A6A6" w:themeColor="background1" w:themeShade="A6"/>
                <w:sz w:val="12"/>
                <w:szCs w:val="12"/>
              </w:rPr>
              <w:t>Motanice</w:t>
            </w:r>
            <w:r w:rsidR="00CA1027" w:rsidRPr="00DA164F">
              <w:rPr>
                <w:rFonts w:ascii="Arial" w:hAnsi="Arial"/>
                <w:color w:val="A6A6A6" w:themeColor="background1" w:themeShade="A6"/>
                <w:sz w:val="12"/>
                <w:szCs w:val="12"/>
              </w:rPr>
              <w:t>(</w:t>
            </w:r>
            <w:r w:rsidRPr="00DA164F">
              <w:rPr>
                <w:rFonts w:ascii="Arial" w:hAnsi="Arial"/>
                <w:color w:val="A6A6A6" w:themeColor="background1" w:themeShade="A6"/>
                <w:sz w:val="12"/>
                <w:szCs w:val="12"/>
              </w:rPr>
              <w:t>Kolofíkovo nábřeží</w:t>
            </w:r>
            <w:r w:rsidR="00DA164F" w:rsidRPr="00DA164F">
              <w:rPr>
                <w:rFonts w:ascii="Arial" w:hAnsi="Arial"/>
                <w:color w:val="A6A6A6" w:themeColor="background1" w:themeShade="A6"/>
                <w:sz w:val="12"/>
                <w:szCs w:val="12"/>
              </w:rPr>
              <w:t>)</w:t>
            </w:r>
            <w:r w:rsidR="00DA164F">
              <w:rPr>
                <w:rFonts w:ascii="Arial" w:hAnsi="Arial"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DA164F" w:rsidRPr="00DA164F">
              <w:rPr>
                <w:rFonts w:ascii="Arial" w:hAnsi="Arial"/>
                <w:b/>
                <w:color w:val="FF0000"/>
                <w:sz w:val="16"/>
                <w:szCs w:val="16"/>
              </w:rPr>
              <w:t>ZRUŠENO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884D38" w:rsidRDefault="00CA1027" w:rsidP="00884D38">
            <w:pPr>
              <w:pStyle w:val="NormlnIMP0"/>
              <w:snapToGrid w:val="0"/>
              <w:rPr>
                <w:rFonts w:ascii="Arial" w:hAnsi="Arial"/>
                <w:bCs/>
                <w:color w:val="FF0000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FB3D68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F30AF4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FB3D68" w:rsidP="00DA164F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FB3D68">
              <w:rPr>
                <w:rFonts w:ascii="Arial" w:hAnsi="Arial"/>
                <w:b/>
                <w:sz w:val="16"/>
              </w:rPr>
              <w:t>Pití piva na hlavě</w:t>
            </w:r>
            <w:r>
              <w:rPr>
                <w:rFonts w:ascii="Arial" w:hAnsi="Arial"/>
                <w:sz w:val="16"/>
              </w:rPr>
              <w:t>(</w:t>
            </w:r>
            <w:r w:rsidR="00DA164F">
              <w:rPr>
                <w:rFonts w:ascii="Arial" w:hAnsi="Arial"/>
                <w:sz w:val="16"/>
              </w:rPr>
              <w:t>Areál zdraví Kyleš.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F30AF4"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z w:val="16"/>
              </w:rPr>
              <w:t>.</w:t>
            </w:r>
            <w:r w:rsidR="003A5A78">
              <w:rPr>
                <w:rFonts w:ascii="Arial" w:hAnsi="Arial"/>
                <w:b/>
                <w:sz w:val="16"/>
              </w:rPr>
              <w:t>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D37881" w:rsidP="00DA164F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D37881">
              <w:rPr>
                <w:rFonts w:ascii="Arial" w:hAnsi="Arial"/>
                <w:b/>
                <w:sz w:val="16"/>
              </w:rPr>
              <w:t>Horký brambor</w:t>
            </w:r>
            <w:r w:rsidR="00CA1027">
              <w:rPr>
                <w:rFonts w:ascii="Arial" w:hAnsi="Arial"/>
                <w:sz w:val="16"/>
              </w:rPr>
              <w:t>(</w:t>
            </w:r>
            <w:r w:rsidR="00DA164F">
              <w:rPr>
                <w:rFonts w:ascii="Arial" w:hAnsi="Arial"/>
                <w:sz w:val="16"/>
              </w:rPr>
              <w:t>Areál zdraví Kyleš.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144010"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z w:val="16"/>
              </w:rPr>
              <w:t>.</w:t>
            </w:r>
            <w:r w:rsidR="00F30AF4">
              <w:rPr>
                <w:rFonts w:ascii="Arial" w:hAnsi="Arial"/>
                <w:b/>
                <w:sz w:val="16"/>
              </w:rPr>
              <w:t>0</w:t>
            </w:r>
            <w:r>
              <w:rPr>
                <w:rFonts w:ascii="Arial" w:hAnsi="Arial"/>
                <w:b/>
                <w:sz w:val="16"/>
              </w:rPr>
              <w:t>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3A5A78" w:rsidP="00DA164F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Plivání oliv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DA164F">
              <w:rPr>
                <w:rFonts w:ascii="Arial" w:hAnsi="Arial"/>
                <w:sz w:val="16"/>
              </w:rPr>
              <w:t>Areál zdraví Kyleš.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7A6223" w:rsidTr="00DD1DCA">
        <w:tc>
          <w:tcPr>
            <w:tcW w:w="896" w:type="dxa"/>
          </w:tcPr>
          <w:p w:rsidR="007A6223" w:rsidRDefault="007A6223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7A6223" w:rsidRDefault="007A6223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7A6223" w:rsidRDefault="00DF6731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1</w:t>
            </w:r>
            <w:r w:rsidR="00144010"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7</w:t>
            </w:r>
            <w:r w:rsidRPr="00DA164F">
              <w:rPr>
                <w:rFonts w:ascii="Arial" w:hAnsi="Arial"/>
                <w:b/>
                <w:color w:val="BFBFBF" w:themeColor="background1" w:themeShade="BF"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223" w:rsidRDefault="00F30AF4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 w:rsidRPr="00DA164F">
              <w:rPr>
                <w:rFonts w:ascii="Arial" w:hAnsi="Arial"/>
                <w:b/>
                <w:color w:val="A6A6A6" w:themeColor="background1" w:themeShade="A6"/>
                <w:sz w:val="12"/>
                <w:szCs w:val="12"/>
              </w:rPr>
              <w:t>Brod</w:t>
            </w:r>
            <w:r w:rsidR="00282EA7" w:rsidRPr="00DA164F">
              <w:rPr>
                <w:rFonts w:ascii="Arial" w:hAnsi="Arial"/>
                <w:b/>
                <w:color w:val="A6A6A6" w:themeColor="background1" w:themeShade="A6"/>
                <w:sz w:val="12"/>
                <w:szCs w:val="12"/>
              </w:rPr>
              <w:t xml:space="preserve"> (Kolofíkovo nábřeží)</w:t>
            </w:r>
            <w:r w:rsidR="00DA164F">
              <w:rPr>
                <w:rFonts w:ascii="Arial" w:hAnsi="Arial"/>
                <w:b/>
                <w:color w:val="A6A6A6" w:themeColor="background1" w:themeShade="A6"/>
                <w:sz w:val="12"/>
                <w:szCs w:val="12"/>
              </w:rPr>
              <w:t xml:space="preserve"> </w:t>
            </w:r>
            <w:r w:rsidR="00DA164F" w:rsidRPr="00DA164F">
              <w:rPr>
                <w:rFonts w:ascii="Arial" w:hAnsi="Arial"/>
                <w:b/>
                <w:color w:val="FF0000"/>
                <w:sz w:val="16"/>
                <w:szCs w:val="16"/>
              </w:rPr>
              <w:t>ZRUŠENO</w:t>
            </w:r>
          </w:p>
        </w:tc>
      </w:tr>
      <w:tr w:rsidR="0025473A" w:rsidTr="00DD1DCA">
        <w:tc>
          <w:tcPr>
            <w:tcW w:w="896" w:type="dxa"/>
          </w:tcPr>
          <w:p w:rsidR="0025473A" w:rsidRDefault="0025473A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25473A" w:rsidRDefault="0025473A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25473A" w:rsidRDefault="0025473A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73A" w:rsidRDefault="0025473A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E87E35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 w:rsidR="00CA1027">
              <w:rPr>
                <w:rFonts w:ascii="Arial" w:hAnsi="Arial"/>
                <w:b/>
                <w:sz w:val="16"/>
              </w:rPr>
              <w:t>.</w:t>
            </w:r>
            <w:r w:rsidR="00642C12">
              <w:rPr>
                <w:rFonts w:ascii="Arial" w:hAnsi="Arial"/>
                <w:b/>
                <w:sz w:val="16"/>
              </w:rPr>
              <w:t>3</w:t>
            </w:r>
            <w:r w:rsidR="00CA1027">
              <w:rPr>
                <w:rFonts w:ascii="Arial" w:hAnsi="Arial"/>
                <w:b/>
                <w:sz w:val="16"/>
              </w:rPr>
              <w:t>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Předkolo mariáše </w:t>
            </w:r>
            <w:r w:rsidR="000535C0">
              <w:rPr>
                <w:rFonts w:ascii="Arial" w:hAnsi="Arial"/>
                <w:sz w:val="16"/>
              </w:rPr>
              <w:t>(</w:t>
            </w:r>
            <w:r w:rsidR="00231283">
              <w:rPr>
                <w:rFonts w:ascii="Arial" w:hAnsi="Arial"/>
                <w:sz w:val="16"/>
              </w:rPr>
              <w:t>U Antona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Neděle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6F3FF6" w:rsidP="003664B0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</w:t>
            </w:r>
            <w:r w:rsidR="00FF4C69">
              <w:rPr>
                <w:rFonts w:ascii="Arial" w:hAnsi="Arial"/>
                <w:color w:val="FF0000"/>
                <w:sz w:val="16"/>
              </w:rPr>
              <w:t>1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 w:rsidR="003664B0">
              <w:rPr>
                <w:rFonts w:ascii="Arial" w:hAnsi="Arial"/>
                <w:color w:val="FF0000"/>
                <w:sz w:val="16"/>
              </w:rPr>
              <w:t>7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 w:rsidR="00FF4C69">
              <w:rPr>
                <w:rFonts w:ascii="Arial" w:hAnsi="Arial"/>
                <w:color w:val="FF0000"/>
                <w:sz w:val="16"/>
              </w:rPr>
              <w:t>2</w:t>
            </w:r>
            <w:r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Pr="007F44DA" w:rsidRDefault="007F44DA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</w:t>
            </w:r>
            <w:r w:rsidRPr="007F44DA">
              <w:rPr>
                <w:rFonts w:ascii="Arial" w:hAnsi="Arial"/>
                <w:b/>
                <w:color w:val="FF0000"/>
                <w:sz w:val="16"/>
              </w:rPr>
              <w:t>9</w:t>
            </w:r>
            <w:r w:rsidR="00CF3B56" w:rsidRPr="007F44DA">
              <w:rPr>
                <w:rFonts w:ascii="Arial" w:hAnsi="Arial"/>
                <w:b/>
                <w:color w:val="FF0000"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CF3B56" w:rsidRDefault="00CF3B56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CF3B56">
              <w:rPr>
                <w:rFonts w:ascii="Arial" w:hAnsi="Arial"/>
                <w:b/>
                <w:bCs/>
                <w:sz w:val="16"/>
              </w:rPr>
              <w:t>Kláda</w:t>
            </w:r>
            <w:r w:rsidR="007F44DA"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 w:rsidR="006D6733" w:rsidRPr="006D6733">
              <w:rPr>
                <w:rFonts w:ascii="Arial" w:hAnsi="Arial"/>
                <w:sz w:val="16"/>
              </w:rPr>
              <w:t>Areál Zdraví Kylešovice</w:t>
            </w:r>
            <w:r w:rsidR="006D6733">
              <w:rPr>
                <w:rFonts w:ascii="Arial" w:hAnsi="Arial"/>
                <w:sz w:val="16"/>
              </w:rPr>
              <w:t>)</w:t>
            </w:r>
          </w:p>
        </w:tc>
      </w:tr>
      <w:tr w:rsidR="007F44DA" w:rsidTr="00DD1DCA">
        <w:tc>
          <w:tcPr>
            <w:tcW w:w="896" w:type="dxa"/>
          </w:tcPr>
          <w:p w:rsidR="007F44DA" w:rsidRDefault="007F44DA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7F44DA" w:rsidRDefault="007F44DA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7F44DA" w:rsidRPr="007F44DA" w:rsidRDefault="007F44DA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color w:val="FF0000"/>
                <w:sz w:val="16"/>
              </w:rPr>
            </w:pPr>
            <w:r w:rsidRPr="007F44DA">
              <w:rPr>
                <w:rFonts w:ascii="Arial" w:hAnsi="Arial"/>
                <w:b/>
                <w:color w:val="FF0000"/>
                <w:sz w:val="16"/>
              </w:rPr>
              <w:t>11.00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4DA" w:rsidRPr="007F44DA" w:rsidRDefault="007F44DA" w:rsidP="00CA1027">
            <w:pPr>
              <w:pStyle w:val="NormlnIMP0"/>
              <w:snapToGrid w:val="0"/>
              <w:rPr>
                <w:rFonts w:ascii="Arial" w:hAnsi="Arial"/>
                <w:b/>
                <w:color w:val="FF0000"/>
                <w:sz w:val="16"/>
              </w:rPr>
            </w:pPr>
            <w:r w:rsidRPr="007F44DA">
              <w:rPr>
                <w:rFonts w:ascii="Arial" w:hAnsi="Arial"/>
                <w:b/>
                <w:color w:val="FF0000"/>
                <w:sz w:val="16"/>
              </w:rPr>
              <w:t xml:space="preserve">Brod </w:t>
            </w:r>
            <w:r w:rsidRPr="007F44DA">
              <w:rPr>
                <w:rFonts w:ascii="Arial" w:hAnsi="Arial"/>
                <w:color w:val="FF0000"/>
                <w:sz w:val="16"/>
              </w:rPr>
              <w:t>(Areál Zdraví Kylešovice)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B662D9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8978C2" w:rsidRDefault="00B662D9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Golf</w:t>
            </w:r>
            <w:r w:rsidR="00CA1027">
              <w:rPr>
                <w:rFonts w:ascii="Arial" w:hAnsi="Arial"/>
                <w:sz w:val="16"/>
              </w:rPr>
              <w:t>(</w:t>
            </w:r>
            <w:r w:rsidR="00582AAC" w:rsidRPr="00582AAC">
              <w:rPr>
                <w:rFonts w:ascii="Arial" w:hAnsi="Arial"/>
                <w:sz w:val="16"/>
              </w:rPr>
              <w:t>Městské koupaliště a minigolf Opava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ED7442">
              <w:rPr>
                <w:rFonts w:ascii="Arial" w:hAnsi="Arial"/>
                <w:b/>
                <w:sz w:val="16"/>
              </w:rPr>
              <w:t>P</w:t>
            </w:r>
            <w:r>
              <w:rPr>
                <w:rFonts w:ascii="Arial" w:hAnsi="Arial"/>
                <w:b/>
                <w:sz w:val="16"/>
              </w:rPr>
              <w:t xml:space="preserve">oker </w:t>
            </w:r>
            <w:r w:rsidR="00231283">
              <w:rPr>
                <w:rFonts w:ascii="Arial" w:hAnsi="Arial"/>
                <w:sz w:val="16"/>
              </w:rPr>
              <w:t>(U Antona)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BE0C52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 w:rsidR="00CA1027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tabs>
                <w:tab w:val="right" w:pos="6143"/>
              </w:tabs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Mariáš</w:t>
            </w:r>
            <w:r>
              <w:rPr>
                <w:rFonts w:ascii="Arial" w:hAnsi="Arial"/>
                <w:sz w:val="16"/>
              </w:rPr>
              <w:t xml:space="preserve"> – 1. kolo </w:t>
            </w:r>
            <w:r w:rsidR="00231283">
              <w:rPr>
                <w:rFonts w:ascii="Arial" w:hAnsi="Arial"/>
                <w:sz w:val="16"/>
              </w:rPr>
              <w:t>(U Antona)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Pondělí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FF4C69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6F3FF6">
              <w:rPr>
                <w:rFonts w:ascii="Arial" w:hAnsi="Arial"/>
                <w:color w:val="FF0000"/>
                <w:sz w:val="16"/>
              </w:rPr>
              <w:t>1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>
              <w:rPr>
                <w:rFonts w:ascii="Arial" w:hAnsi="Arial"/>
                <w:color w:val="FF0000"/>
                <w:sz w:val="16"/>
              </w:rPr>
              <w:t>2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CST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2F6CAF">
              <w:rPr>
                <w:rFonts w:ascii="Arial" w:hAnsi="Arial"/>
                <w:sz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B82959">
              <w:rPr>
                <w:rFonts w:ascii="Arial" w:hAnsi="Arial"/>
                <w:sz w:val="12"/>
                <w:szCs w:val="16"/>
              </w:rPr>
              <w:t>Uganda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PIMLICO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AA1555">
              <w:rPr>
                <w:rFonts w:ascii="Arial" w:hAnsi="Arial"/>
                <w:sz w:val="16"/>
              </w:rPr>
              <w:t>PIVOŇKA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A07901">
              <w:rPr>
                <w:rFonts w:ascii="Arial" w:hAnsi="Arial"/>
                <w:sz w:val="12"/>
                <w:szCs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AA1555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GUMMA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F64CD6">
              <w:rPr>
                <w:rFonts w:ascii="Arial" w:hAnsi="Arial"/>
                <w:sz w:val="12"/>
                <w:szCs w:val="16"/>
              </w:rPr>
              <w:t>Pimlico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8F7993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UGANDA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UNIVERSITA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CST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Bowling</w:t>
            </w:r>
            <w:r>
              <w:rPr>
                <w:rFonts w:ascii="Arial" w:hAnsi="Arial"/>
                <w:sz w:val="16"/>
              </w:rPr>
              <w:t xml:space="preserve"> (</w:t>
            </w:r>
            <w:r w:rsidR="00144010">
              <w:rPr>
                <w:rFonts w:ascii="Arial" w:hAnsi="Arial"/>
                <w:sz w:val="16"/>
              </w:rPr>
              <w:t>Raketa bowling</w:t>
            </w:r>
            <w:r>
              <w:rPr>
                <w:rFonts w:ascii="Arial" w:hAnsi="Arial"/>
                <w:sz w:val="16"/>
              </w:rPr>
              <w:t xml:space="preserve"> – </w:t>
            </w:r>
            <w:r w:rsidR="00E1539C">
              <w:rPr>
                <w:rFonts w:ascii="Arial" w:hAnsi="Arial"/>
                <w:sz w:val="16"/>
              </w:rPr>
              <w:t>Krnovská</w:t>
            </w:r>
            <w:r>
              <w:rPr>
                <w:rFonts w:ascii="Arial" w:hAnsi="Arial"/>
                <w:sz w:val="16"/>
              </w:rPr>
              <w:t xml:space="preserve"> ulice)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Úterý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9B4743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>
              <w:rPr>
                <w:rFonts w:ascii="Arial" w:hAnsi="Arial"/>
                <w:color w:val="FF0000"/>
                <w:sz w:val="16"/>
              </w:rPr>
              <w:t>2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CST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CD49E4">
              <w:rPr>
                <w:rFonts w:ascii="Arial" w:hAnsi="Arial"/>
                <w:sz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</w:t>
            </w:r>
            <w:r w:rsidR="00574616" w:rsidRPr="00D21BD5">
              <w:rPr>
                <w:rFonts w:ascii="Arial" w:hAnsi="Arial"/>
                <w:sz w:val="12"/>
                <w:szCs w:val="16"/>
              </w:rPr>
              <w:t xml:space="preserve">- </w:t>
            </w:r>
            <w:r w:rsidR="00F64CD6">
              <w:rPr>
                <w:rFonts w:ascii="Arial" w:hAnsi="Arial"/>
                <w:sz w:val="12"/>
                <w:szCs w:val="16"/>
              </w:rPr>
              <w:t>Pivoňka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PIMLICO </w:t>
            </w:r>
            <w:r w:rsidR="00BE2DD5">
              <w:rPr>
                <w:rFonts w:ascii="Arial" w:hAnsi="Arial"/>
                <w:sz w:val="16"/>
              </w:rPr>
              <w:t xml:space="preserve">– </w:t>
            </w:r>
            <w:r w:rsidR="00886EB4">
              <w:rPr>
                <w:rFonts w:ascii="Arial" w:hAnsi="Arial"/>
                <w:sz w:val="16"/>
              </w:rPr>
              <w:t>UNIVERSITA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F64CD6">
              <w:rPr>
                <w:rFonts w:ascii="Arial" w:hAnsi="Arial"/>
                <w:sz w:val="12"/>
                <w:szCs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CA1027" w:rsidRDefault="00306499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GUMMA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886EB4">
              <w:rPr>
                <w:rFonts w:ascii="Arial" w:hAnsi="Arial"/>
                <w:sz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F64CD6">
              <w:rPr>
                <w:rFonts w:ascii="Arial" w:hAnsi="Arial"/>
                <w:sz w:val="12"/>
                <w:szCs w:val="16"/>
              </w:rPr>
              <w:t>Univer</w:t>
            </w:r>
            <w:r w:rsidR="00FF09D9">
              <w:rPr>
                <w:rFonts w:ascii="Arial" w:hAnsi="Arial"/>
                <w:sz w:val="12"/>
                <w:szCs w:val="16"/>
              </w:rPr>
              <w:t>s</w:t>
            </w:r>
            <w:r w:rsidR="00F64CD6">
              <w:rPr>
                <w:rFonts w:ascii="Arial" w:hAnsi="Arial"/>
                <w:sz w:val="12"/>
                <w:szCs w:val="16"/>
              </w:rPr>
              <w:t>ita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A1027" w:rsidRDefault="008E19E6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UGANDA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PIVOŇKA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F64CD6">
              <w:rPr>
                <w:rFonts w:ascii="Arial" w:hAnsi="Arial"/>
                <w:sz w:val="12"/>
                <w:szCs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09069C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Mariáš – 2. kolo </w:t>
            </w:r>
            <w:r w:rsidR="00D215AF">
              <w:rPr>
                <w:rFonts w:ascii="Arial" w:hAnsi="Arial"/>
                <w:sz w:val="16"/>
              </w:rPr>
              <w:t>(</w:t>
            </w:r>
            <w:r w:rsidR="0009069C">
              <w:rPr>
                <w:rFonts w:ascii="Arial" w:hAnsi="Arial"/>
                <w:sz w:val="16"/>
              </w:rPr>
              <w:t>U Antona</w:t>
            </w:r>
            <w:r w:rsidR="00D215AF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Středa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984426" w:rsidP="00E2454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6F3FF6">
              <w:rPr>
                <w:rFonts w:ascii="Arial" w:hAnsi="Arial"/>
                <w:color w:val="FF0000"/>
                <w:sz w:val="16"/>
              </w:rPr>
              <w:t>3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 w:rsidR="009B4743">
              <w:rPr>
                <w:rFonts w:ascii="Arial" w:hAnsi="Arial"/>
                <w:color w:val="FF0000"/>
                <w:sz w:val="16"/>
              </w:rPr>
              <w:t>2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AA437F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16.00</w:t>
            </w: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AA437F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 w:rsidRPr="00AA437F">
              <w:rPr>
                <w:rFonts w:ascii="Arial" w:hAnsi="Arial"/>
                <w:b/>
                <w:bCs/>
                <w:sz w:val="16"/>
              </w:rPr>
              <w:t xml:space="preserve">Kuželky </w:t>
            </w:r>
            <w:r>
              <w:rPr>
                <w:rFonts w:ascii="Arial" w:hAnsi="Arial"/>
                <w:b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Kolofíkovo nábřeží)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DA3FEB" w:rsidRDefault="00DA3FEB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8E19E6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AA437F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 Ý M O V ÉV E Č Í R K Y</w:t>
            </w:r>
          </w:p>
        </w:tc>
      </w:tr>
      <w:tr w:rsidR="00CA1027" w:rsidTr="008E19E6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Čtvrtek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6F3FF6">
              <w:rPr>
                <w:rFonts w:ascii="Arial" w:hAnsi="Arial"/>
                <w:color w:val="FF0000"/>
                <w:sz w:val="16"/>
              </w:rPr>
              <w:t>4</w:t>
            </w:r>
            <w:r>
              <w:rPr>
                <w:rFonts w:ascii="Arial" w:hAnsi="Arial"/>
                <w:color w:val="FF0000"/>
                <w:sz w:val="16"/>
              </w:rPr>
              <w:t>.08.20</w:t>
            </w:r>
            <w:r w:rsidR="009B4743">
              <w:rPr>
                <w:rFonts w:ascii="Arial" w:hAnsi="Arial"/>
                <w:color w:val="FF0000"/>
                <w:sz w:val="16"/>
              </w:rPr>
              <w:t>2</w:t>
            </w:r>
            <w:r w:rsidR="006F3FF6">
              <w:rPr>
                <w:rFonts w:ascii="Arial" w:hAnsi="Arial"/>
                <w:color w:val="FF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6" w:space="0" w:color="000000"/>
            </w:tcBorders>
          </w:tcPr>
          <w:p w:rsidR="00CA1027" w:rsidRDefault="009A2074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6" w:space="0" w:color="000000"/>
              <w:right w:val="single" w:sz="8" w:space="0" w:color="000000"/>
            </w:tcBorders>
          </w:tcPr>
          <w:p w:rsidR="00CA1027" w:rsidRDefault="009A2074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8E19E6">
        <w:tc>
          <w:tcPr>
            <w:tcW w:w="896" w:type="dxa"/>
            <w:tcBorders>
              <w:top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420B55" w:rsidTr="00691A6B">
        <w:tc>
          <w:tcPr>
            <w:tcW w:w="896" w:type="dxa"/>
          </w:tcPr>
          <w:p w:rsidR="00420B55" w:rsidRDefault="00420B55" w:rsidP="00420B55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420B55" w:rsidRDefault="00420B55" w:rsidP="00420B55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66553E" w:rsidRDefault="0066553E" w:rsidP="0066553E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0B55" w:rsidRDefault="00420B55" w:rsidP="00420B55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CST – GUMMA (</w:t>
            </w:r>
            <w:r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FF09D9">
              <w:rPr>
                <w:rFonts w:ascii="Arial" w:hAnsi="Arial"/>
                <w:sz w:val="12"/>
                <w:szCs w:val="16"/>
              </w:rPr>
              <w:t>Universita</w:t>
            </w:r>
            <w:r w:rsidR="00FF09D9">
              <w:rPr>
                <w:rFonts w:ascii="Arial" w:hAnsi="Arial"/>
                <w:sz w:val="16"/>
              </w:rPr>
              <w:t xml:space="preserve">)  </w:t>
            </w:r>
            <w:r w:rsidR="009F24E3">
              <w:rPr>
                <w:rFonts w:ascii="Arial" w:hAnsi="Arial"/>
                <w:sz w:val="16"/>
              </w:rPr>
              <w:t xml:space="preserve">                       PIMLICO </w:t>
            </w:r>
            <w:r w:rsidR="00F64CD6">
              <w:rPr>
                <w:rFonts w:ascii="Arial" w:hAnsi="Arial"/>
                <w:sz w:val="16"/>
              </w:rPr>
              <w:t>–</w:t>
            </w:r>
            <w:r w:rsidR="009F24E3">
              <w:rPr>
                <w:rFonts w:ascii="Arial" w:hAnsi="Arial"/>
                <w:sz w:val="16"/>
              </w:rPr>
              <w:t xml:space="preserve"> UGANDA</w:t>
            </w:r>
            <w:r w:rsidR="00F64CD6">
              <w:rPr>
                <w:rFonts w:ascii="Arial" w:hAnsi="Arial"/>
                <w:sz w:val="16"/>
              </w:rPr>
              <w:t xml:space="preserve"> (</w:t>
            </w:r>
            <w:r w:rsidR="00F64CD6"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D956AB">
              <w:rPr>
                <w:rFonts w:ascii="Arial" w:hAnsi="Arial"/>
                <w:sz w:val="12"/>
                <w:szCs w:val="16"/>
              </w:rPr>
              <w:t>B-Team</w:t>
            </w:r>
            <w:r w:rsidR="00F64CD6">
              <w:rPr>
                <w:rFonts w:ascii="Arial" w:hAnsi="Arial"/>
                <w:sz w:val="16"/>
              </w:rPr>
              <w:t>)</w:t>
            </w:r>
          </w:p>
        </w:tc>
      </w:tr>
      <w:tr w:rsidR="00696D91" w:rsidTr="00411606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</w:tcPr>
          <w:p w:rsidR="00696D91" w:rsidRDefault="0066553E" w:rsidP="0066553E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B-TEAM – SCLE (</w:t>
            </w:r>
            <w:r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D956AB">
              <w:rPr>
                <w:rFonts w:ascii="Arial" w:hAnsi="Arial"/>
                <w:sz w:val="12"/>
                <w:szCs w:val="16"/>
              </w:rPr>
              <w:t>Uganda</w:t>
            </w:r>
            <w:r>
              <w:rPr>
                <w:rFonts w:ascii="Arial" w:hAnsi="Arial"/>
                <w:sz w:val="16"/>
              </w:rPr>
              <w:t>)</w:t>
            </w:r>
            <w:r w:rsidR="00113818">
              <w:rPr>
                <w:rFonts w:ascii="Arial" w:hAnsi="Arial"/>
                <w:sz w:val="16"/>
              </w:rPr>
              <w:t>UNIVER</w:t>
            </w:r>
            <w:r w:rsidR="005E5FAE">
              <w:rPr>
                <w:rFonts w:ascii="Arial" w:hAnsi="Arial"/>
                <w:sz w:val="16"/>
              </w:rPr>
              <w:t>S</w:t>
            </w:r>
            <w:r w:rsidR="00113818">
              <w:rPr>
                <w:rFonts w:ascii="Arial" w:hAnsi="Arial"/>
                <w:sz w:val="16"/>
              </w:rPr>
              <w:t xml:space="preserve">ITA </w:t>
            </w:r>
            <w:r w:rsidR="00F64CD6">
              <w:rPr>
                <w:rFonts w:ascii="Arial" w:hAnsi="Arial"/>
                <w:sz w:val="16"/>
              </w:rPr>
              <w:t>–</w:t>
            </w:r>
            <w:r w:rsidR="00113818">
              <w:rPr>
                <w:rFonts w:ascii="Arial" w:hAnsi="Arial"/>
                <w:sz w:val="16"/>
              </w:rPr>
              <w:t xml:space="preserve"> PIVOŇKA</w:t>
            </w:r>
            <w:r w:rsidR="00F64CD6">
              <w:rPr>
                <w:rFonts w:ascii="Arial" w:hAnsi="Arial"/>
                <w:sz w:val="16"/>
              </w:rPr>
              <w:t xml:space="preserve"> (</w:t>
            </w:r>
            <w:r w:rsidR="00F64CD6"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A07901">
              <w:rPr>
                <w:rFonts w:ascii="Arial" w:hAnsi="Arial"/>
                <w:sz w:val="12"/>
                <w:szCs w:val="16"/>
              </w:rPr>
              <w:t>CST</w:t>
            </w:r>
            <w:r w:rsidR="00F64CD6">
              <w:rPr>
                <w:rFonts w:ascii="Arial" w:hAnsi="Arial"/>
                <w:sz w:val="16"/>
              </w:rPr>
              <w:t>)</w:t>
            </w:r>
          </w:p>
        </w:tc>
      </w:tr>
      <w:tr w:rsidR="00696D91" w:rsidTr="00411606">
        <w:tc>
          <w:tcPr>
            <w:tcW w:w="896" w:type="dxa"/>
            <w:tcBorders>
              <w:bottom w:val="single" w:sz="1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96D91" w:rsidRDefault="00696D91" w:rsidP="0009069C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Mariáš – malé a velké finále </w:t>
            </w:r>
            <w:r>
              <w:rPr>
                <w:rFonts w:ascii="Arial" w:hAnsi="Arial"/>
                <w:sz w:val="16"/>
              </w:rPr>
              <w:t>(</w:t>
            </w:r>
            <w:r w:rsidR="0009069C">
              <w:rPr>
                <w:rFonts w:ascii="Arial" w:hAnsi="Arial"/>
                <w:sz w:val="16"/>
              </w:rPr>
              <w:t>U Antona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696D91" w:rsidTr="00411606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Pátek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05.08.2022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  <w:r w:rsidRPr="004A7192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16"/>
              </w:rPr>
              <w:t xml:space="preserve"> ročník OLDIE’S + </w:t>
            </w:r>
            <w:r w:rsidRPr="004A7192">
              <w:rPr>
                <w:rFonts w:ascii="Arial" w:hAnsi="Arial"/>
                <w:b/>
                <w:sz w:val="16"/>
                <w:szCs w:val="16"/>
              </w:rPr>
              <w:t>OLDIE´S party</w:t>
            </w:r>
            <w:r>
              <w:rPr>
                <w:rFonts w:ascii="Arial" w:hAnsi="Arial"/>
                <w:sz w:val="16"/>
              </w:rPr>
              <w:t>(TJ Minerva)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Golf</w:t>
            </w:r>
            <w:r>
              <w:rPr>
                <w:rFonts w:ascii="Arial" w:hAnsi="Arial"/>
                <w:sz w:val="16"/>
              </w:rPr>
              <w:t xml:space="preserve"> - (koupaliště Městské sady)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Fotbal</w:t>
            </w:r>
            <w:r>
              <w:rPr>
                <w:rFonts w:ascii="Arial" w:hAnsi="Arial"/>
                <w:sz w:val="16"/>
              </w:rPr>
              <w:t>- (tréninkové hřiště TJ Minerva)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Mariáš</w:t>
            </w:r>
            <w:r w:rsidRPr="00D00E4D">
              <w:rPr>
                <w:rFonts w:ascii="Arial" w:hAnsi="Arial"/>
                <w:sz w:val="16"/>
              </w:rPr>
              <w:t xml:space="preserve"> - </w:t>
            </w:r>
            <w:r w:rsidRPr="00FD7147">
              <w:rPr>
                <w:rFonts w:ascii="Arial" w:hAnsi="Arial"/>
                <w:sz w:val="16"/>
              </w:rPr>
              <w:t>(</w:t>
            </w:r>
            <w:r w:rsidR="00CD034E" w:rsidRPr="00CD034E">
              <w:rPr>
                <w:rFonts w:ascii="Arial" w:hAnsi="Arial"/>
                <w:color w:val="FF0000"/>
                <w:sz w:val="16"/>
              </w:rPr>
              <w:t>???</w:t>
            </w:r>
            <w:r w:rsidRPr="00FD7147">
              <w:rPr>
                <w:rFonts w:ascii="Arial" w:hAnsi="Arial"/>
                <w:sz w:val="16"/>
              </w:rPr>
              <w:t>)</w:t>
            </w:r>
          </w:p>
        </w:tc>
      </w:tr>
      <w:tr w:rsidR="00696D91" w:rsidTr="00DD1DCA">
        <w:tc>
          <w:tcPr>
            <w:tcW w:w="896" w:type="dxa"/>
            <w:tcBorders>
              <w:bottom w:val="single" w:sz="18" w:space="0" w:color="000000"/>
            </w:tcBorders>
            <w:shd w:val="clear" w:color="auto" w:fill="FFFFFF"/>
          </w:tcPr>
          <w:p w:rsidR="00696D91" w:rsidRDefault="00696D91" w:rsidP="00696D91">
            <w:pPr>
              <w:pStyle w:val="Nadpis1IMP"/>
              <w:snapToGrid w:val="0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  <w:shd w:val="clear" w:color="auto" w:fill="FFFFFF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696D91" w:rsidRPr="00242180" w:rsidRDefault="00696D91" w:rsidP="00696D91">
            <w:pPr>
              <w:pStyle w:val="Nadpis2IMP"/>
              <w:snapToGrid w:val="0"/>
              <w:rPr>
                <w:rFonts w:ascii="Arial" w:hAnsi="Arial"/>
              </w:rPr>
            </w:pPr>
            <w:r w:rsidRPr="00242180">
              <w:rPr>
                <w:rFonts w:ascii="Arial" w:hAnsi="Arial"/>
              </w:rPr>
              <w:t>OLDIE´Ś party</w:t>
            </w:r>
            <w:r w:rsidRPr="002524EE">
              <w:rPr>
                <w:rFonts w:ascii="Arial" w:hAnsi="Arial"/>
                <w:b w:val="0"/>
              </w:rPr>
              <w:t>(</w:t>
            </w:r>
            <w:r w:rsidR="00CD034E" w:rsidRPr="00CD034E">
              <w:rPr>
                <w:rFonts w:ascii="Arial" w:hAnsi="Arial"/>
                <w:b w:val="0"/>
                <w:color w:val="FF0000"/>
              </w:rPr>
              <w:t>???</w:t>
            </w:r>
            <w:r w:rsidRPr="002524EE">
              <w:rPr>
                <w:rFonts w:ascii="Arial" w:hAnsi="Arial"/>
                <w:b w:val="0"/>
              </w:rPr>
              <w:t>)</w:t>
            </w:r>
          </w:p>
        </w:tc>
      </w:tr>
      <w:tr w:rsidR="00696D91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Sobota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06.08.2022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95" w:type="dxa"/>
            <w:gridSpan w:val="3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10.00</w:t>
            </w:r>
          </w:p>
        </w:tc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 - 4B (R-1A/2B)</w:t>
            </w:r>
          </w:p>
        </w:tc>
        <w:tc>
          <w:tcPr>
            <w:tcW w:w="32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2A - 2B (R-4A/3B)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11.00</w:t>
            </w:r>
          </w:p>
        </w:tc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3A – 3B (R-1B/2A)</w:t>
            </w:r>
          </w:p>
        </w:tc>
        <w:tc>
          <w:tcPr>
            <w:tcW w:w="32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1A – 1B (R-3A/4B)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Hod vejcem </w:t>
            </w:r>
            <w:r>
              <w:rPr>
                <w:rFonts w:ascii="Arial" w:hAnsi="Arial"/>
                <w:sz w:val="16"/>
              </w:rPr>
              <w:t>(tréninkové hřiště TJ Minerva)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Hod galošem </w:t>
            </w:r>
            <w:r>
              <w:rPr>
                <w:rFonts w:ascii="Arial" w:hAnsi="Arial"/>
                <w:sz w:val="16"/>
              </w:rPr>
              <w:t>(tréninkové hřiště TJ Minerva)</w:t>
            </w:r>
          </w:p>
        </w:tc>
      </w:tr>
      <w:tr w:rsidR="007F44DA" w:rsidTr="0007774A">
        <w:tc>
          <w:tcPr>
            <w:tcW w:w="896" w:type="dxa"/>
          </w:tcPr>
          <w:p w:rsidR="007F44DA" w:rsidRDefault="007F44DA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7F44DA" w:rsidRDefault="007F44DA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7F44DA" w:rsidRPr="007F44DA" w:rsidRDefault="007F44DA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color w:val="FF0000"/>
                <w:sz w:val="16"/>
              </w:rPr>
            </w:pPr>
            <w:r w:rsidRPr="007F44DA">
              <w:rPr>
                <w:rFonts w:ascii="Arial" w:hAnsi="Arial"/>
                <w:b/>
                <w:color w:val="FF0000"/>
                <w:sz w:val="16"/>
              </w:rPr>
              <w:t>13.30</w:t>
            </w:r>
          </w:p>
        </w:tc>
        <w:tc>
          <w:tcPr>
            <w:tcW w:w="40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7F44DA" w:rsidRPr="007F44DA" w:rsidRDefault="007F44DA" w:rsidP="00696D91">
            <w:pPr>
              <w:pStyle w:val="NormlnIMP0"/>
              <w:snapToGrid w:val="0"/>
              <w:rPr>
                <w:rFonts w:ascii="Arial" w:hAnsi="Arial"/>
                <w:b/>
                <w:color w:val="FF0000"/>
                <w:sz w:val="16"/>
              </w:rPr>
            </w:pPr>
            <w:r w:rsidRPr="007F44DA">
              <w:rPr>
                <w:rFonts w:ascii="Arial" w:hAnsi="Arial"/>
                <w:b/>
                <w:color w:val="FF0000"/>
                <w:sz w:val="16"/>
              </w:rPr>
              <w:t xml:space="preserve">Motanice </w:t>
            </w:r>
            <w:r w:rsidRPr="007F44DA">
              <w:rPr>
                <w:rFonts w:ascii="Arial" w:hAnsi="Arial"/>
                <w:color w:val="FF0000"/>
                <w:sz w:val="16"/>
              </w:rPr>
              <w:t>(tréninkové hřiště TJ Minerva)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4DA" w:rsidRDefault="007F44DA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696D91" w:rsidTr="0007774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14.00</w:t>
            </w:r>
          </w:p>
        </w:tc>
        <w:tc>
          <w:tcPr>
            <w:tcW w:w="40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Skluz pro lahváč</w:t>
            </w:r>
            <w:r w:rsidRPr="00873308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(tréninkové hřiště TJ Minerva)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696D91" w:rsidTr="0007774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0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96D91" w:rsidRPr="00873308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873308">
              <w:rPr>
                <w:rFonts w:ascii="Arial" w:hAnsi="Arial"/>
                <w:sz w:val="16"/>
              </w:rPr>
              <w:t xml:space="preserve">Příprava na </w:t>
            </w:r>
            <w:r>
              <w:rPr>
                <w:rFonts w:ascii="Arial" w:hAnsi="Arial"/>
                <w:sz w:val="16"/>
              </w:rPr>
              <w:t>závěrečný večírek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Default="00696D91" w:rsidP="00696D91">
            <w:pPr>
              <w:pStyle w:val="Nadpis2IMP"/>
              <w:snapToGrid w:val="0"/>
              <w:rPr>
                <w:rFonts w:ascii="Arial" w:hAnsi="Arial"/>
              </w:rPr>
            </w:pPr>
            <w:r>
              <w:rPr>
                <w:b w:val="0"/>
                <w:color w:val="FF0000"/>
              </w:rPr>
              <w:t xml:space="preserve">43. Ples Ugandy </w:t>
            </w:r>
            <w:r w:rsidRPr="00E964F0">
              <w:rPr>
                <w:rFonts w:ascii="Arial" w:hAnsi="Arial"/>
                <w:b w:val="0"/>
                <w:bCs/>
              </w:rPr>
              <w:t>(</w:t>
            </w:r>
            <w:r>
              <w:rPr>
                <w:rFonts w:ascii="Arial" w:hAnsi="Arial"/>
                <w:b w:val="0"/>
                <w:bCs/>
              </w:rPr>
              <w:t>Chvalíkovice</w:t>
            </w:r>
            <w:r w:rsidRPr="00E964F0">
              <w:rPr>
                <w:rFonts w:ascii="Arial" w:hAnsi="Arial"/>
                <w:b w:val="0"/>
                <w:bCs/>
              </w:rPr>
              <w:t>)</w:t>
            </w:r>
            <w:r w:rsidR="00913418" w:rsidRPr="00281CFB">
              <w:rPr>
                <w:rFonts w:ascii="Arial" w:hAnsi="Arial"/>
                <w:b w:val="0"/>
                <w:bCs/>
                <w:color w:val="00B0F0"/>
              </w:rPr>
              <w:t>Odjezd autobusu č.218 od Divadla v</w:t>
            </w:r>
            <w:r w:rsidR="00281CFB" w:rsidRPr="00281CFB">
              <w:rPr>
                <w:rFonts w:ascii="Arial" w:hAnsi="Arial"/>
                <w:b w:val="0"/>
                <w:bCs/>
                <w:color w:val="00B0F0"/>
              </w:rPr>
              <w:t> 18:38</w:t>
            </w:r>
          </w:p>
        </w:tc>
      </w:tr>
      <w:tr w:rsidR="00696D91" w:rsidTr="00DD1DCA">
        <w:tc>
          <w:tcPr>
            <w:tcW w:w="896" w:type="dxa"/>
          </w:tcPr>
          <w:p w:rsidR="00696D91" w:rsidRDefault="00696D91" w:rsidP="00696D91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696D91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696D91" w:rsidRPr="006B01BE" w:rsidRDefault="00696D91" w:rsidP="00696D91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B01BE">
              <w:rPr>
                <w:rFonts w:ascii="Arial" w:hAnsi="Arial"/>
                <w:b/>
                <w:sz w:val="16"/>
                <w:szCs w:val="16"/>
              </w:rPr>
              <w:t>20.00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6D91" w:rsidRPr="006F5FD4" w:rsidRDefault="00696D91" w:rsidP="00696D91">
            <w:pPr>
              <w:pStyle w:val="NormlnIMP0"/>
              <w:snapToGrid w:val="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Sedm statečných</w:t>
            </w:r>
          </w:p>
          <w:p w:rsidR="00696D91" w:rsidRPr="006F5FD4" w:rsidRDefault="00696D91" w:rsidP="00696D91">
            <w:pPr>
              <w:pStyle w:val="NormlnIMP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Slavn</w:t>
            </w:r>
            <w:r>
              <w:rPr>
                <w:rFonts w:ascii="Arial" w:hAnsi="Arial"/>
                <w:sz w:val="14"/>
                <w:szCs w:val="14"/>
              </w:rPr>
              <w:t xml:space="preserve">ostní vyhlášení výsledků TD 2022, a to </w:t>
            </w:r>
            <w:r w:rsidRPr="006F5FD4">
              <w:rPr>
                <w:rFonts w:ascii="Arial" w:hAnsi="Arial"/>
                <w:sz w:val="14"/>
                <w:szCs w:val="14"/>
              </w:rPr>
              <w:t>15 minut po skončení 7 statečných</w:t>
            </w:r>
          </w:p>
          <w:p w:rsidR="00696D91" w:rsidRPr="006F5FD4" w:rsidRDefault="00696D91" w:rsidP="00696D91">
            <w:pPr>
              <w:pStyle w:val="NormlnIMP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Kouření vítězných doutníků</w:t>
            </w:r>
          </w:p>
        </w:tc>
      </w:tr>
    </w:tbl>
    <w:p w:rsidR="00493A64" w:rsidRDefault="00493A64" w:rsidP="002D0A1B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</w:p>
    <w:p w:rsidR="00C401F8" w:rsidRPr="00510AC8" w:rsidRDefault="00F20009" w:rsidP="002D0A1B">
      <w:pPr>
        <w:pStyle w:val="NormlnIMP0"/>
        <w:ind w:left="-142"/>
        <w:jc w:val="both"/>
        <w:rPr>
          <w:rFonts w:ascii="Arial" w:hAnsi="Arial"/>
          <w:sz w:val="16"/>
          <w:szCs w:val="16"/>
        </w:rPr>
      </w:pPr>
      <w:r w:rsidRPr="00510AC8">
        <w:rPr>
          <w:rFonts w:ascii="Arial" w:hAnsi="Arial"/>
          <w:b/>
          <w:sz w:val="16"/>
          <w:szCs w:val="16"/>
          <w:u w:val="single"/>
        </w:rPr>
        <w:t>Poznámka</w:t>
      </w:r>
      <w:r w:rsidR="00510AC8" w:rsidRPr="00510AC8">
        <w:rPr>
          <w:rFonts w:ascii="Arial" w:hAnsi="Arial"/>
          <w:b/>
          <w:sz w:val="16"/>
          <w:szCs w:val="16"/>
          <w:u w:val="single"/>
        </w:rPr>
        <w:t xml:space="preserve"> k programu</w:t>
      </w:r>
      <w:r w:rsidRPr="00510AC8">
        <w:rPr>
          <w:rFonts w:ascii="Arial" w:hAnsi="Arial"/>
          <w:i/>
          <w:sz w:val="16"/>
          <w:szCs w:val="16"/>
          <w:u w:val="single"/>
        </w:rPr>
        <w:t>:</w:t>
      </w:r>
    </w:p>
    <w:p w:rsidR="00F20009" w:rsidRPr="00510AC8" w:rsidRDefault="002024A1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Fotbalová utkání se budou konat </w:t>
      </w:r>
      <w:r w:rsidR="00F20009" w:rsidRPr="00510AC8">
        <w:rPr>
          <w:rFonts w:ascii="Arial" w:hAnsi="Arial"/>
          <w:sz w:val="14"/>
          <w:szCs w:val="14"/>
        </w:rPr>
        <w:t>v areálu "</w:t>
      </w:r>
      <w:r w:rsidR="00F735A5" w:rsidRPr="00510AC8">
        <w:rPr>
          <w:rFonts w:ascii="Arial" w:hAnsi="Arial"/>
          <w:sz w:val="14"/>
          <w:szCs w:val="14"/>
        </w:rPr>
        <w:t>TJ Minerva</w:t>
      </w:r>
      <w:r w:rsidR="00F20009" w:rsidRPr="00510AC8">
        <w:rPr>
          <w:rFonts w:ascii="Arial" w:hAnsi="Arial"/>
          <w:sz w:val="14"/>
          <w:szCs w:val="14"/>
        </w:rPr>
        <w:t>" v</w:t>
      </w:r>
      <w:r w:rsidR="002D0A1B" w:rsidRPr="00510AC8">
        <w:rPr>
          <w:rFonts w:ascii="Arial" w:hAnsi="Arial"/>
          <w:sz w:val="14"/>
          <w:szCs w:val="14"/>
        </w:rPr>
        <w:t> </w:t>
      </w:r>
      <w:r w:rsidR="00F20009" w:rsidRPr="00510AC8">
        <w:rPr>
          <w:rFonts w:ascii="Arial" w:hAnsi="Arial"/>
          <w:sz w:val="14"/>
          <w:szCs w:val="14"/>
        </w:rPr>
        <w:t>Kateřinkách</w:t>
      </w:r>
      <w:r w:rsidR="002D0A1B" w:rsidRPr="00510AC8">
        <w:rPr>
          <w:rFonts w:ascii="Arial" w:hAnsi="Arial"/>
          <w:sz w:val="14"/>
          <w:szCs w:val="14"/>
        </w:rPr>
        <w:t xml:space="preserve">, ostatní disciplíny viz </w:t>
      </w:r>
      <w:r w:rsidR="000125A1" w:rsidRPr="00510AC8">
        <w:rPr>
          <w:rFonts w:ascii="Arial" w:hAnsi="Arial"/>
          <w:sz w:val="14"/>
          <w:szCs w:val="14"/>
        </w:rPr>
        <w:t>program</w:t>
      </w:r>
      <w:r w:rsidR="002D0A1B" w:rsidRPr="00510AC8">
        <w:rPr>
          <w:rFonts w:ascii="Arial" w:hAnsi="Arial"/>
          <w:sz w:val="14"/>
          <w:szCs w:val="14"/>
        </w:rPr>
        <w:t>.</w:t>
      </w:r>
    </w:p>
    <w:p w:rsidR="00F20009" w:rsidRPr="00510AC8" w:rsidRDefault="00F20009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Do </w:t>
      </w:r>
      <w:r w:rsidR="00E21A2C">
        <w:rPr>
          <w:rFonts w:ascii="Arial" w:hAnsi="Arial"/>
          <w:sz w:val="14"/>
          <w:szCs w:val="14"/>
        </w:rPr>
        <w:t>1</w:t>
      </w:r>
      <w:r w:rsidRPr="00510AC8">
        <w:rPr>
          <w:rFonts w:ascii="Arial" w:hAnsi="Arial"/>
          <w:sz w:val="14"/>
          <w:szCs w:val="14"/>
        </w:rPr>
        <w:t>.</w:t>
      </w:r>
      <w:r w:rsidR="00B605E7" w:rsidRPr="00510AC8">
        <w:rPr>
          <w:rFonts w:ascii="Arial" w:hAnsi="Arial"/>
          <w:sz w:val="14"/>
          <w:szCs w:val="14"/>
        </w:rPr>
        <w:t>8</w:t>
      </w:r>
      <w:r w:rsidRPr="00510AC8">
        <w:rPr>
          <w:rFonts w:ascii="Arial" w:hAnsi="Arial"/>
          <w:sz w:val="14"/>
          <w:szCs w:val="14"/>
        </w:rPr>
        <w:t>.20</w:t>
      </w:r>
      <w:r w:rsidR="009B4743">
        <w:rPr>
          <w:rFonts w:ascii="Arial" w:hAnsi="Arial"/>
          <w:sz w:val="14"/>
          <w:szCs w:val="14"/>
        </w:rPr>
        <w:t>2</w:t>
      </w:r>
      <w:r w:rsidR="007259A3">
        <w:rPr>
          <w:rFonts w:ascii="Arial" w:hAnsi="Arial"/>
          <w:sz w:val="14"/>
          <w:szCs w:val="14"/>
        </w:rPr>
        <w:t>2</w:t>
      </w:r>
      <w:r w:rsidR="00B2508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do 20.00 hod.</w:t>
      </w:r>
      <w:r w:rsidR="00B2508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odevzdá každý</w:t>
      </w:r>
      <w:r w:rsidR="00757279">
        <w:rPr>
          <w:rFonts w:ascii="Arial" w:hAnsi="Arial"/>
          <w:sz w:val="14"/>
          <w:szCs w:val="14"/>
        </w:rPr>
        <w:t xml:space="preserve"> ze zúčastněných týmů manažéru</w:t>
      </w:r>
      <w:r w:rsidR="0026469F">
        <w:rPr>
          <w:rFonts w:ascii="Arial" w:hAnsi="Arial"/>
          <w:sz w:val="14"/>
          <w:szCs w:val="14"/>
        </w:rPr>
        <w:t xml:space="preserve"> Ugandy </w:t>
      </w:r>
      <w:r w:rsidR="009653EB">
        <w:rPr>
          <w:rFonts w:ascii="Arial" w:hAnsi="Arial"/>
          <w:sz w:val="14"/>
          <w:szCs w:val="14"/>
        </w:rPr>
        <w:t>3</w:t>
      </w:r>
      <w:r w:rsidR="0026469F">
        <w:rPr>
          <w:rFonts w:ascii="Arial" w:hAnsi="Arial"/>
          <w:sz w:val="14"/>
          <w:szCs w:val="14"/>
        </w:rPr>
        <w:t>.0</w:t>
      </w:r>
      <w:r w:rsidRPr="00510AC8">
        <w:rPr>
          <w:rFonts w:ascii="Arial" w:hAnsi="Arial"/>
          <w:sz w:val="14"/>
          <w:szCs w:val="14"/>
        </w:rPr>
        <w:t>00,- Kč</w:t>
      </w:r>
      <w:r w:rsidR="00F201EE">
        <w:rPr>
          <w:rFonts w:ascii="Arial" w:hAnsi="Arial"/>
          <w:sz w:val="14"/>
          <w:szCs w:val="14"/>
        </w:rPr>
        <w:t>.</w:t>
      </w:r>
    </w:p>
    <w:p w:rsidR="0002083B" w:rsidRPr="00510AC8" w:rsidRDefault="0002083B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Všichni účastníci startují v soutěžích Týdne divů na vlastní nebezpečí, svou nominací na jednotlivé soutěže (utkání) a prezentací při jejich zahájení vyjadřují souhlas s ustanoveními uvedenými v části Pravidla (součást Programu TD).</w:t>
      </w:r>
    </w:p>
    <w:p w:rsidR="0002083B" w:rsidRDefault="00F201EE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Č</w:t>
      </w:r>
      <w:r w:rsidR="0002083B" w:rsidRPr="00510AC8">
        <w:rPr>
          <w:rFonts w:ascii="Arial" w:hAnsi="Arial"/>
          <w:sz w:val="14"/>
          <w:szCs w:val="14"/>
        </w:rPr>
        <w:t>eská společnost tělovýchovného lékařství doporučuje pro všechny účastníky rekreačních sportovních soutěží neregistrovaných absolvování zdravotní prohlídky v intervalu 1 roku.</w:t>
      </w:r>
    </w:p>
    <w:p w:rsidR="00BD2BA6" w:rsidRPr="00510AC8" w:rsidRDefault="00BD2BA6" w:rsidP="002D0A1B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 w:rsidRPr="00510AC8">
        <w:rPr>
          <w:rFonts w:ascii="Arial" w:hAnsi="Arial"/>
          <w:b/>
          <w:sz w:val="16"/>
          <w:szCs w:val="16"/>
          <w:u w:val="single"/>
        </w:rPr>
        <w:t>Právo startu v disciplínách:</w:t>
      </w:r>
    </w:p>
    <w:p w:rsidR="00BD2BA6" w:rsidRPr="00510AC8" w:rsidRDefault="00BD2BA6" w:rsidP="00A00171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7"/>
          <w:szCs w:val="17"/>
        </w:rPr>
        <w:t>1</w:t>
      </w:r>
      <w:r w:rsidRPr="00510AC8">
        <w:rPr>
          <w:rFonts w:ascii="Arial" w:hAnsi="Arial"/>
          <w:sz w:val="14"/>
          <w:szCs w:val="14"/>
        </w:rPr>
        <w:t xml:space="preserve">. Soutěže, ve kterých se pije pivo nebo se hraje o peníze (Pití piva na </w:t>
      </w:r>
      <w:r w:rsidR="006F3550">
        <w:rPr>
          <w:rFonts w:ascii="Arial" w:hAnsi="Arial"/>
          <w:sz w:val="14"/>
          <w:szCs w:val="14"/>
        </w:rPr>
        <w:t>hlavě, Sedm statečných, Mariáš,</w:t>
      </w:r>
      <w:r w:rsidRPr="00510AC8">
        <w:rPr>
          <w:rFonts w:ascii="Arial" w:hAnsi="Arial"/>
          <w:sz w:val="14"/>
          <w:szCs w:val="14"/>
        </w:rPr>
        <w:t>Poker</w:t>
      </w:r>
      <w:r w:rsidR="003D336B">
        <w:rPr>
          <w:rFonts w:ascii="Arial" w:hAnsi="Arial"/>
          <w:sz w:val="14"/>
          <w:szCs w:val="14"/>
        </w:rPr>
        <w:t>, skluz pro lahváč</w:t>
      </w:r>
      <w:r w:rsidRPr="00510AC8">
        <w:rPr>
          <w:rFonts w:ascii="Arial" w:hAnsi="Arial"/>
          <w:sz w:val="14"/>
          <w:szCs w:val="14"/>
        </w:rPr>
        <w:t>). Dosažená věková hranice 18-ti let.</w:t>
      </w:r>
    </w:p>
    <w:p w:rsidR="00BD2BA6" w:rsidRPr="00510AC8" w:rsidRDefault="00BD2BA6" w:rsidP="002D0A1B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2. Sportovní disciplíny (fotbal) </w:t>
      </w:r>
      <w:r w:rsidR="002D0A1B" w:rsidRPr="00510AC8">
        <w:rPr>
          <w:rFonts w:ascii="Arial" w:hAnsi="Arial"/>
          <w:sz w:val="14"/>
          <w:szCs w:val="14"/>
        </w:rPr>
        <w:t>P</w:t>
      </w:r>
      <w:r w:rsidRPr="00510AC8">
        <w:rPr>
          <w:rFonts w:ascii="Arial" w:hAnsi="Arial"/>
          <w:sz w:val="14"/>
          <w:szCs w:val="14"/>
        </w:rPr>
        <w:t>ro tyto soutěže plně platí regule sportovních svazů. Startující, který v den soutěže (utkání) nedosáhl věku 18-ti let, se musí prokázat lékařským potvrzením ne starším, než 12 měsíců, s textem „Schopen absolvovat turnaj dospělý</w:t>
      </w:r>
      <w:r w:rsidR="003D6DD8" w:rsidRPr="00510AC8">
        <w:rPr>
          <w:rFonts w:ascii="Arial" w:hAnsi="Arial"/>
          <w:sz w:val="14"/>
          <w:szCs w:val="14"/>
        </w:rPr>
        <w:t xml:space="preserve">ch ve </w:t>
      </w:r>
      <w:r w:rsidRPr="00510AC8">
        <w:rPr>
          <w:rFonts w:ascii="Arial" w:hAnsi="Arial"/>
          <w:sz w:val="14"/>
          <w:szCs w:val="14"/>
        </w:rPr>
        <w:t>fotbalu</w:t>
      </w:r>
      <w:r w:rsidR="003D6DD8" w:rsidRPr="00510AC8">
        <w:rPr>
          <w:rFonts w:ascii="Arial" w:hAnsi="Arial"/>
          <w:sz w:val="14"/>
          <w:szCs w:val="14"/>
        </w:rPr>
        <w:t>“</w:t>
      </w:r>
      <w:r w:rsidRPr="00510AC8">
        <w:rPr>
          <w:rFonts w:ascii="Arial" w:hAnsi="Arial"/>
          <w:sz w:val="14"/>
          <w:szCs w:val="14"/>
        </w:rPr>
        <w:t>.</w:t>
      </w:r>
      <w:r w:rsidR="00D2701C" w:rsidRPr="00510AC8">
        <w:rPr>
          <w:rFonts w:ascii="Arial" w:hAnsi="Arial"/>
          <w:sz w:val="14"/>
          <w:szCs w:val="14"/>
        </w:rPr>
        <w:t xml:space="preserve"> Současně musí dosáhnout věku 15</w:t>
      </w:r>
      <w:r w:rsidR="00544EC7" w:rsidRPr="00510AC8">
        <w:rPr>
          <w:rFonts w:ascii="Arial" w:hAnsi="Arial"/>
          <w:sz w:val="14"/>
          <w:szCs w:val="14"/>
        </w:rPr>
        <w:t>-ti</w:t>
      </w:r>
      <w:r w:rsidR="00D2701C" w:rsidRPr="00510AC8">
        <w:rPr>
          <w:rFonts w:ascii="Arial" w:hAnsi="Arial"/>
          <w:sz w:val="14"/>
          <w:szCs w:val="14"/>
        </w:rPr>
        <w:t xml:space="preserve"> let.</w:t>
      </w:r>
    </w:p>
    <w:p w:rsidR="00BD2BA6" w:rsidRPr="00510AC8" w:rsidRDefault="00BD2BA6" w:rsidP="002D0A1B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3. Kontaktní a nebezpečné disciplíny</w:t>
      </w:r>
      <w:r w:rsidR="002D0A1B" w:rsidRPr="00510AC8">
        <w:rPr>
          <w:rFonts w:ascii="Arial" w:hAnsi="Arial"/>
          <w:sz w:val="14"/>
          <w:szCs w:val="14"/>
        </w:rPr>
        <w:t xml:space="preserve"> (Kláda, Motanice</w:t>
      </w:r>
      <w:r w:rsidRPr="00510AC8">
        <w:rPr>
          <w:rFonts w:ascii="Arial" w:hAnsi="Arial"/>
          <w:sz w:val="14"/>
          <w:szCs w:val="14"/>
        </w:rPr>
        <w:t>) Dosažená věková hranice 18-ti let</w:t>
      </w:r>
    </w:p>
    <w:p w:rsidR="00BD2BA6" w:rsidRPr="00510AC8" w:rsidRDefault="00BD2BA6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4. Ostatní disciplíny (Hod vejcem, Macháček, Hod galošem, Horký brambor, Plivání </w:t>
      </w:r>
      <w:r w:rsidR="002D0A1B" w:rsidRPr="00510AC8">
        <w:rPr>
          <w:rFonts w:ascii="Arial" w:hAnsi="Arial"/>
          <w:sz w:val="14"/>
          <w:szCs w:val="14"/>
        </w:rPr>
        <w:t>oliv</w:t>
      </w:r>
      <w:r w:rsidRPr="00510AC8">
        <w:rPr>
          <w:rFonts w:ascii="Arial" w:hAnsi="Arial"/>
          <w:sz w:val="14"/>
          <w:szCs w:val="14"/>
        </w:rPr>
        <w:t xml:space="preserve">, </w:t>
      </w:r>
      <w:r w:rsidR="002D0A1B" w:rsidRPr="00510AC8">
        <w:rPr>
          <w:rFonts w:ascii="Arial" w:hAnsi="Arial"/>
          <w:sz w:val="14"/>
          <w:szCs w:val="14"/>
        </w:rPr>
        <w:t xml:space="preserve">Golf, Kuželky, </w:t>
      </w:r>
      <w:r w:rsidRPr="00510AC8">
        <w:rPr>
          <w:rFonts w:ascii="Arial" w:hAnsi="Arial"/>
          <w:sz w:val="14"/>
          <w:szCs w:val="14"/>
        </w:rPr>
        <w:t>Bowling)</w:t>
      </w:r>
    </w:p>
    <w:p w:rsidR="00BD2BA6" w:rsidRDefault="00BD2BA6" w:rsidP="00606D22">
      <w:pPr>
        <w:pStyle w:val="NormlnIMP0"/>
        <w:ind w:left="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Dosažená věková hranice 15-ti let.</w:t>
      </w:r>
    </w:p>
    <w:p w:rsidR="00510AC8" w:rsidRPr="006F5FD4" w:rsidRDefault="00510AC8" w:rsidP="00510AC8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 w:rsidRPr="006F5FD4">
        <w:rPr>
          <w:rFonts w:ascii="Arial" w:hAnsi="Arial"/>
          <w:b/>
          <w:sz w:val="16"/>
          <w:szCs w:val="16"/>
          <w:u w:val="single"/>
        </w:rPr>
        <w:t>Odpovědnosti týmů za jednotlivé disciplíny:</w:t>
      </w:r>
    </w:p>
    <w:p w:rsidR="00510AC8" w:rsidRPr="00510AC8" w:rsidRDefault="00510AC8" w:rsidP="00510AC8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SCL EROTIC</w:t>
      </w:r>
      <w:r w:rsidRPr="00510AC8"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>kuželky</w:t>
      </w:r>
      <w:r w:rsidRPr="00510AC8">
        <w:rPr>
          <w:rFonts w:ascii="Arial" w:hAnsi="Arial"/>
          <w:sz w:val="14"/>
          <w:szCs w:val="14"/>
        </w:rPr>
        <w:t>, bowling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>GUMMA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  <w:t>OLDIE´S, poker</w:t>
      </w:r>
      <w:r>
        <w:rPr>
          <w:rFonts w:ascii="Arial" w:hAnsi="Arial"/>
          <w:sz w:val="14"/>
          <w:szCs w:val="14"/>
        </w:rPr>
        <w:t>, fotbal</w:t>
      </w:r>
    </w:p>
    <w:p w:rsidR="00F57EF0" w:rsidRDefault="00510AC8" w:rsidP="00F57EF0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CST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>M</w:t>
      </w:r>
      <w:r w:rsidRPr="00510AC8">
        <w:rPr>
          <w:rFonts w:ascii="Arial" w:hAnsi="Arial"/>
          <w:sz w:val="14"/>
          <w:szCs w:val="14"/>
        </w:rPr>
        <w:t>acháček</w:t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431F70">
        <w:rPr>
          <w:rFonts w:ascii="Arial" w:hAnsi="Arial"/>
          <w:sz w:val="14"/>
          <w:szCs w:val="14"/>
        </w:rPr>
        <w:tab/>
      </w:r>
      <w:r w:rsidR="006F5FD4" w:rsidRPr="00510AC8">
        <w:rPr>
          <w:rFonts w:ascii="Arial" w:hAnsi="Arial"/>
          <w:sz w:val="14"/>
          <w:szCs w:val="14"/>
        </w:rPr>
        <w:t>PIVOŇKA</w:t>
      </w:r>
      <w:r w:rsidR="006F5FD4" w:rsidRPr="00510AC8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  <w:t>mariáš, motanice</w:t>
      </w:r>
    </w:p>
    <w:p w:rsidR="00510AC8" w:rsidRPr="00D261DB" w:rsidRDefault="00510AC8" w:rsidP="00D261DB">
      <w:pPr>
        <w:pStyle w:val="NormlnIMP0"/>
        <w:jc w:val="both"/>
        <w:rPr>
          <w:rFonts w:ascii="Arial" w:hAnsi="Arial"/>
          <w:sz w:val="12"/>
          <w:szCs w:val="12"/>
        </w:rPr>
      </w:pPr>
      <w:r w:rsidRPr="00510AC8">
        <w:rPr>
          <w:rFonts w:ascii="Arial" w:hAnsi="Arial"/>
          <w:sz w:val="14"/>
          <w:szCs w:val="14"/>
        </w:rPr>
        <w:t>UGANDA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  <w:t>kláda</w:t>
      </w:r>
      <w:r w:rsidR="006F5FD4">
        <w:rPr>
          <w:rFonts w:ascii="Arial" w:hAnsi="Arial"/>
          <w:sz w:val="14"/>
          <w:szCs w:val="14"/>
        </w:rPr>
        <w:t>, pití piva na hlavě</w:t>
      </w:r>
      <w:r w:rsidR="008A2A78">
        <w:rPr>
          <w:rFonts w:ascii="Arial" w:hAnsi="Arial"/>
          <w:sz w:val="14"/>
          <w:szCs w:val="14"/>
        </w:rPr>
        <w:t>, skluz</w:t>
      </w:r>
      <w:r w:rsidR="003D4718">
        <w:rPr>
          <w:rFonts w:ascii="Arial" w:hAnsi="Arial"/>
          <w:sz w:val="14"/>
          <w:szCs w:val="14"/>
        </w:rPr>
        <w:t xml:space="preserve"> pro lahváč</w:t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  <w:t>UNIVERSITA</w:t>
      </w:r>
      <w:r w:rsidR="006F5FD4">
        <w:rPr>
          <w:rFonts w:ascii="Arial" w:hAnsi="Arial"/>
          <w:sz w:val="14"/>
          <w:szCs w:val="14"/>
        </w:rPr>
        <w:tab/>
      </w:r>
      <w:r w:rsidR="006F5FD4" w:rsidRPr="00D261DB">
        <w:rPr>
          <w:rFonts w:ascii="Arial" w:hAnsi="Arial"/>
          <w:sz w:val="12"/>
          <w:szCs w:val="12"/>
        </w:rPr>
        <w:t>hod vejcem, hod galošem</w:t>
      </w:r>
      <w:r w:rsidR="00F43355" w:rsidRPr="00D261DB">
        <w:rPr>
          <w:rFonts w:ascii="Arial" w:hAnsi="Arial"/>
          <w:sz w:val="12"/>
          <w:szCs w:val="12"/>
        </w:rPr>
        <w:t>,skluz pro lahváč</w:t>
      </w:r>
    </w:p>
    <w:p w:rsidR="00510AC8" w:rsidRDefault="006F5FD4" w:rsidP="006F5FD4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PIMLICO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  <w:t>golf</w:t>
      </w:r>
      <w:r w:rsidR="00510AC8" w:rsidRPr="00510AC8">
        <w:rPr>
          <w:rFonts w:ascii="Arial" w:hAnsi="Arial"/>
          <w:sz w:val="14"/>
          <w:szCs w:val="14"/>
        </w:rPr>
        <w:t>, sedm statečných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  <w:t>B-TEAM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510AC8" w:rsidRPr="00510AC8">
        <w:rPr>
          <w:rFonts w:ascii="Arial" w:hAnsi="Arial"/>
          <w:sz w:val="14"/>
          <w:szCs w:val="14"/>
        </w:rPr>
        <w:t>horký brambor,</w:t>
      </w:r>
      <w:r>
        <w:rPr>
          <w:rFonts w:ascii="Arial" w:hAnsi="Arial"/>
          <w:sz w:val="14"/>
          <w:szCs w:val="14"/>
        </w:rPr>
        <w:t xml:space="preserve"> pliván</w:t>
      </w:r>
      <w:r w:rsidR="008B1767">
        <w:rPr>
          <w:rFonts w:ascii="Arial" w:hAnsi="Arial"/>
          <w:sz w:val="14"/>
          <w:szCs w:val="14"/>
        </w:rPr>
        <w:t>í</w:t>
      </w:r>
      <w:r>
        <w:rPr>
          <w:rFonts w:ascii="Arial" w:hAnsi="Arial"/>
          <w:sz w:val="14"/>
          <w:szCs w:val="14"/>
        </w:rPr>
        <w:t xml:space="preserve"> olivy</w:t>
      </w:r>
    </w:p>
    <w:p w:rsidR="00F87CC5" w:rsidRPr="00510AC8" w:rsidRDefault="00F87CC5" w:rsidP="00F87CC5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F87CC5">
        <w:rPr>
          <w:rFonts w:ascii="Arial" w:hAnsi="Arial"/>
          <w:b/>
          <w:sz w:val="16"/>
          <w:szCs w:val="16"/>
          <w:u w:val="single"/>
        </w:rPr>
        <w:t>Bodování:</w:t>
      </w:r>
      <w:r w:rsidRPr="00510AC8">
        <w:rPr>
          <w:rFonts w:ascii="Arial" w:hAnsi="Arial"/>
          <w:sz w:val="14"/>
          <w:szCs w:val="14"/>
        </w:rPr>
        <w:t>1. - 8. místo: 10, 8, 6, 5, 4, 3, 2, 1 – za neúčast v soutěži 0 bodů</w:t>
      </w:r>
    </w:p>
    <w:p w:rsidR="00F20009" w:rsidRPr="001C50C0" w:rsidRDefault="006F5FD4" w:rsidP="00F87CC5">
      <w:pPr>
        <w:pStyle w:val="NormlnIMP0"/>
        <w:tabs>
          <w:tab w:val="left" w:pos="426"/>
        </w:tabs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sz w:val="17"/>
          <w:szCs w:val="17"/>
        </w:rPr>
        <w:br w:type="page"/>
      </w:r>
      <w:r w:rsidR="00F20009" w:rsidRPr="001C50C0">
        <w:rPr>
          <w:rFonts w:ascii="Arial" w:hAnsi="Arial"/>
          <w:b/>
          <w:sz w:val="16"/>
          <w:szCs w:val="16"/>
          <w:u w:val="single"/>
        </w:rPr>
        <w:lastRenderedPageBreak/>
        <w:t>Pravidla soutěží:</w:t>
      </w:r>
    </w:p>
    <w:p w:rsidR="00F20009" w:rsidRPr="001C50C0" w:rsidRDefault="00F20009" w:rsidP="001C50C0">
      <w:pPr>
        <w:pStyle w:val="NormlnIMP0"/>
        <w:ind w:left="11" w:hanging="153"/>
        <w:jc w:val="both"/>
        <w:rPr>
          <w:rFonts w:ascii="Arial" w:hAnsi="Arial"/>
          <w:b/>
          <w:color w:val="0000FF"/>
          <w:sz w:val="16"/>
          <w:szCs w:val="16"/>
        </w:rPr>
      </w:pPr>
      <w:r w:rsidRPr="001C50C0">
        <w:rPr>
          <w:rFonts w:ascii="Arial" w:hAnsi="Arial"/>
          <w:b/>
          <w:color w:val="0000FF"/>
          <w:sz w:val="16"/>
          <w:szCs w:val="16"/>
        </w:rPr>
        <w:t>OLDIE´S:</w:t>
      </w:r>
    </w:p>
    <w:p w:rsidR="004A7192" w:rsidRPr="004A7192" w:rsidRDefault="004A7192" w:rsidP="001C50C0">
      <w:pPr>
        <w:pStyle w:val="NormlnIMP0"/>
        <w:jc w:val="both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</w:rPr>
        <w:t xml:space="preserve">podmínka účasti – věk nad </w:t>
      </w:r>
      <w:r w:rsidRPr="00F62AF4">
        <w:rPr>
          <w:rFonts w:ascii="Arial" w:hAnsi="Arial"/>
          <w:b/>
          <w:color w:val="FF0000"/>
          <w:sz w:val="16"/>
        </w:rPr>
        <w:t>45 let</w:t>
      </w:r>
      <w:r>
        <w:rPr>
          <w:rFonts w:ascii="Arial" w:hAnsi="Arial"/>
          <w:b/>
          <w:sz w:val="16"/>
        </w:rPr>
        <w:t xml:space="preserve"> a účast alespoň na jednom ročníku TD do roku </w:t>
      </w:r>
      <w:r>
        <w:rPr>
          <w:rFonts w:ascii="Arial" w:hAnsi="Arial"/>
          <w:b/>
          <w:color w:val="FF0000"/>
          <w:sz w:val="16"/>
        </w:rPr>
        <w:t>1989</w:t>
      </w:r>
      <w:r w:rsidRPr="004A7192">
        <w:rPr>
          <w:rFonts w:ascii="Arial" w:hAnsi="Arial"/>
          <w:b/>
          <w:sz w:val="16"/>
        </w:rPr>
        <w:t>včetně</w:t>
      </w:r>
    </w:p>
    <w:p w:rsidR="00F20009" w:rsidRDefault="00F20009" w:rsidP="001C50C0">
      <w:pPr>
        <w:pStyle w:val="NormlnIMP0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Golf:</w:t>
      </w:r>
      <w:r w:rsidRPr="00EB1BF4">
        <w:rPr>
          <w:rFonts w:ascii="Arial" w:hAnsi="Arial"/>
          <w:sz w:val="14"/>
          <w:szCs w:val="14"/>
        </w:rPr>
        <w:t>Týmová soutěž, z každého týmu 6 hráčů, součet úderů všech hráčů určí výsledek, tým s nejnižším počtem úderů je vítězem, začíná se na hřišti tzv. „letmým startem“- hráči budou nalosováni do skupin a na dráhy, na kterých budou začínat, všichni hráči nastoupí v jednotný čas ke hře, hraje se výhradně se zapůjčenými holemi a míčky z boudy na hřišti</w:t>
      </w:r>
    </w:p>
    <w:p w:rsidR="00510AC8" w:rsidRPr="00510AC8" w:rsidRDefault="00510AC8" w:rsidP="001C50C0">
      <w:pPr>
        <w:pStyle w:val="NormlnIMP0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Bodování OLDIE´S: 1.-4. místo: 10, 8, 7, 6</w:t>
      </w:r>
    </w:p>
    <w:p w:rsidR="00F20009" w:rsidRPr="00606D22" w:rsidRDefault="00F20009" w:rsidP="001C50C0">
      <w:pPr>
        <w:pStyle w:val="NormlnIMP0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Mariáš:</w:t>
      </w:r>
      <w:r w:rsidRPr="00EB1BF4">
        <w:rPr>
          <w:rFonts w:ascii="Arial" w:hAnsi="Arial"/>
          <w:sz w:val="14"/>
          <w:szCs w:val="14"/>
        </w:rPr>
        <w:t xml:space="preserve">3 nasazení hráči z týmu, u 3 stolů se bude hrát </w:t>
      </w:r>
      <w:r w:rsidR="00DD2D09" w:rsidRPr="00EB1BF4">
        <w:rPr>
          <w:rFonts w:ascii="Arial" w:hAnsi="Arial"/>
          <w:sz w:val="14"/>
          <w:szCs w:val="14"/>
        </w:rPr>
        <w:t xml:space="preserve">tzv. </w:t>
      </w:r>
      <w:r w:rsidR="00F201EE">
        <w:rPr>
          <w:rFonts w:ascii="Arial" w:hAnsi="Arial"/>
          <w:sz w:val="14"/>
          <w:szCs w:val="14"/>
        </w:rPr>
        <w:t>„</w:t>
      </w:r>
      <w:r w:rsidRPr="00EB1BF4">
        <w:rPr>
          <w:rFonts w:ascii="Arial" w:hAnsi="Arial"/>
          <w:sz w:val="14"/>
          <w:szCs w:val="14"/>
        </w:rPr>
        <w:t>pauzírák</w:t>
      </w:r>
      <w:r w:rsidR="00F201EE">
        <w:rPr>
          <w:rFonts w:ascii="Arial" w:hAnsi="Arial"/>
          <w:sz w:val="14"/>
          <w:szCs w:val="14"/>
        </w:rPr>
        <w:t>“</w:t>
      </w:r>
      <w:r w:rsidRPr="00EB1BF4">
        <w:rPr>
          <w:rFonts w:ascii="Arial" w:hAnsi="Arial"/>
          <w:sz w:val="14"/>
          <w:szCs w:val="14"/>
        </w:rPr>
        <w:t xml:space="preserve">, vítěz od stolu do velkého finále, druhý do malého </w:t>
      </w:r>
      <w:r w:rsidR="00606D22" w:rsidRPr="00EB1BF4">
        <w:rPr>
          <w:rFonts w:ascii="Arial" w:hAnsi="Arial"/>
          <w:sz w:val="14"/>
          <w:szCs w:val="14"/>
        </w:rPr>
        <w:t>finále, ostatní nikam, hraje se</w:t>
      </w:r>
      <w:r w:rsidRPr="00EB1BF4">
        <w:rPr>
          <w:rFonts w:ascii="Arial" w:hAnsi="Arial"/>
          <w:sz w:val="14"/>
          <w:szCs w:val="14"/>
        </w:rPr>
        <w:t xml:space="preserve"> na 45 min. + 2 kola</w:t>
      </w:r>
    </w:p>
    <w:p w:rsidR="00F20009" w:rsidRPr="00606D22" w:rsidRDefault="00F20009" w:rsidP="001C50C0">
      <w:pPr>
        <w:pStyle w:val="NormlnIMP0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Fotbal</w:t>
      </w:r>
      <w:r w:rsidRPr="00606D22">
        <w:rPr>
          <w:rFonts w:ascii="Arial" w:hAnsi="Arial"/>
          <w:b/>
          <w:i/>
          <w:sz w:val="16"/>
          <w:szCs w:val="16"/>
        </w:rPr>
        <w:t>:</w:t>
      </w:r>
      <w:r w:rsidRPr="00EB1BF4">
        <w:rPr>
          <w:rFonts w:ascii="Arial" w:hAnsi="Arial"/>
          <w:sz w:val="14"/>
          <w:szCs w:val="14"/>
        </w:rPr>
        <w:t>Hraje se na 2x15 min., bezkontaktní, velmi slušný a gentlemanský fotbal</w:t>
      </w:r>
    </w:p>
    <w:p w:rsidR="00F20009" w:rsidRPr="001C50C0" w:rsidRDefault="00DD2D09" w:rsidP="001C50C0">
      <w:pPr>
        <w:pStyle w:val="NormlnIMP0"/>
        <w:ind w:left="-21" w:hanging="121"/>
        <w:jc w:val="both"/>
        <w:rPr>
          <w:rFonts w:ascii="Arial" w:hAnsi="Arial"/>
          <w:b/>
          <w:color w:val="FF0000"/>
          <w:sz w:val="16"/>
          <w:szCs w:val="16"/>
        </w:rPr>
      </w:pPr>
      <w:r w:rsidRPr="001C50C0">
        <w:rPr>
          <w:rFonts w:ascii="Arial" w:hAnsi="Arial"/>
          <w:b/>
          <w:color w:val="FF0000"/>
          <w:sz w:val="16"/>
          <w:szCs w:val="16"/>
        </w:rPr>
        <w:t>SOUTĚŽ</w:t>
      </w:r>
      <w:r w:rsidR="00F20009" w:rsidRPr="001C50C0">
        <w:rPr>
          <w:rFonts w:ascii="Arial" w:hAnsi="Arial"/>
          <w:b/>
          <w:color w:val="FF0000"/>
          <w:sz w:val="16"/>
          <w:szCs w:val="16"/>
        </w:rPr>
        <w:t>E:</w:t>
      </w:r>
    </w:p>
    <w:p w:rsidR="00971BBE" w:rsidRDefault="00971BBE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Golf:</w:t>
      </w:r>
      <w:r w:rsidRPr="00EB1BF4">
        <w:rPr>
          <w:rFonts w:ascii="Arial" w:hAnsi="Arial"/>
          <w:sz w:val="14"/>
          <w:szCs w:val="14"/>
        </w:rPr>
        <w:t>Týmová soutěž, z každého týmu 7+1 hráč (z osmi hráčů musí být 1 žena), součet úderů všech hráčů určí výsledek, tým s nejnižším počtem úderů je vítězem, začíná se na hřišti tzv. „letmým startem“- hráči budou nalosováni do skupin a na dráhy, na kterých budou začínat, všichni hráči nastoupí ke hře ve stejném čase, hraje se výhradně se zapůjčenými h</w:t>
      </w:r>
      <w:r w:rsidR="002C31CF">
        <w:rPr>
          <w:rFonts w:ascii="Arial" w:hAnsi="Arial"/>
          <w:sz w:val="14"/>
          <w:szCs w:val="14"/>
        </w:rPr>
        <w:t>olemi a míčky z boudy na hřišti</w:t>
      </w:r>
      <w:r w:rsidRPr="00EB1BF4">
        <w:rPr>
          <w:rFonts w:ascii="Arial" w:hAnsi="Arial"/>
          <w:sz w:val="14"/>
          <w:szCs w:val="14"/>
        </w:rPr>
        <w:t>. Překročí-li míč červenou čáru a poté se za ní vrátí, hráč pokračuje ve hře za červenou čárou ze strany jamky.</w:t>
      </w:r>
      <w:r w:rsidR="00DD2D09" w:rsidRPr="00EB1BF4">
        <w:rPr>
          <w:rFonts w:ascii="Arial" w:hAnsi="Arial"/>
          <w:sz w:val="14"/>
          <w:szCs w:val="14"/>
        </w:rPr>
        <w:t xml:space="preserve"> Manažéři </w:t>
      </w:r>
      <w:r w:rsidR="003032D0">
        <w:rPr>
          <w:rFonts w:ascii="Arial" w:hAnsi="Arial"/>
          <w:sz w:val="14"/>
          <w:szCs w:val="14"/>
        </w:rPr>
        <w:t>si připraví seznamy hráčů, kteří budou v místě soutěže, a to nejpozději 15 minut před zahájením soutěže, zapsáni do startovních listin</w:t>
      </w:r>
      <w:r w:rsidR="00DD2D09" w:rsidRPr="00EB1BF4">
        <w:rPr>
          <w:rFonts w:ascii="Arial" w:hAnsi="Arial"/>
          <w:sz w:val="14"/>
          <w:szCs w:val="14"/>
        </w:rPr>
        <w:t>.</w:t>
      </w:r>
    </w:p>
    <w:p w:rsidR="00971BBE" w:rsidRPr="003924A2" w:rsidRDefault="00971BBE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b/>
          <w:sz w:val="16"/>
          <w:szCs w:val="16"/>
        </w:rPr>
        <w:t>Kuželky:</w:t>
      </w:r>
      <w:r w:rsidR="00151FE5">
        <w:rPr>
          <w:rFonts w:ascii="Arial" w:hAnsi="Arial"/>
          <w:sz w:val="14"/>
          <w:szCs w:val="14"/>
        </w:rPr>
        <w:t xml:space="preserve">Týmová soutěž, z každého týmu </w:t>
      </w:r>
      <w:r w:rsidRPr="00EB1BF4">
        <w:rPr>
          <w:rFonts w:ascii="Arial" w:hAnsi="Arial"/>
          <w:sz w:val="14"/>
          <w:szCs w:val="14"/>
        </w:rPr>
        <w:t>4 hráč</w:t>
      </w:r>
      <w:r w:rsidR="00151FE5">
        <w:rPr>
          <w:rFonts w:ascii="Arial" w:hAnsi="Arial"/>
          <w:sz w:val="14"/>
          <w:szCs w:val="14"/>
        </w:rPr>
        <w:t>ky</w:t>
      </w:r>
      <w:r w:rsidR="00D6442D">
        <w:rPr>
          <w:rFonts w:ascii="Arial" w:hAnsi="Arial"/>
          <w:sz w:val="14"/>
          <w:szCs w:val="14"/>
        </w:rPr>
        <w:t>.</w:t>
      </w:r>
      <w:r w:rsidR="00151FE5">
        <w:rPr>
          <w:rFonts w:ascii="Arial" w:hAnsi="Arial"/>
          <w:sz w:val="14"/>
          <w:szCs w:val="14"/>
        </w:rPr>
        <w:t>K</w:t>
      </w:r>
      <w:r w:rsidR="00151FE5" w:rsidRPr="00151FE5">
        <w:rPr>
          <w:rFonts w:ascii="Arial" w:hAnsi="Arial"/>
          <w:sz w:val="14"/>
          <w:szCs w:val="14"/>
        </w:rPr>
        <w:t>aždá</w:t>
      </w:r>
      <w:r w:rsidR="00151FE5">
        <w:rPr>
          <w:rFonts w:ascii="Arial" w:hAnsi="Arial"/>
          <w:sz w:val="14"/>
          <w:szCs w:val="14"/>
        </w:rPr>
        <w:t xml:space="preserve"> hráčka má25</w:t>
      </w:r>
      <w:r w:rsidR="00151FE5" w:rsidRPr="00151FE5">
        <w:rPr>
          <w:rFonts w:ascii="Arial" w:hAnsi="Arial"/>
          <w:sz w:val="14"/>
          <w:szCs w:val="14"/>
        </w:rPr>
        <w:t xml:space="preserve"> hodů</w:t>
      </w:r>
      <w:r w:rsidR="00151FE5">
        <w:rPr>
          <w:rFonts w:ascii="Arial" w:hAnsi="Arial"/>
          <w:sz w:val="14"/>
          <w:szCs w:val="14"/>
        </w:rPr>
        <w:t xml:space="preserve"> (100 hodů/tým)</w:t>
      </w:r>
      <w:r w:rsidR="00151FE5" w:rsidRPr="00151FE5">
        <w:rPr>
          <w:rFonts w:ascii="Arial" w:hAnsi="Arial"/>
          <w:sz w:val="14"/>
          <w:szCs w:val="14"/>
        </w:rPr>
        <w:t xml:space="preserve"> do plných s prostým součtem shozených kuželek</w:t>
      </w:r>
      <w:r w:rsidR="003924A2">
        <w:rPr>
          <w:rFonts w:ascii="Arial" w:hAnsi="Arial"/>
          <w:sz w:val="14"/>
          <w:szCs w:val="14"/>
        </w:rPr>
        <w:t>.</w:t>
      </w:r>
    </w:p>
    <w:p w:rsidR="00DD2D09" w:rsidRPr="003924A2" w:rsidRDefault="00DD2D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Motanice</w:t>
      </w:r>
      <w:r w:rsidRPr="00F201EE">
        <w:rPr>
          <w:rFonts w:ascii="Arial" w:hAnsi="Arial"/>
          <w:b/>
          <w:sz w:val="16"/>
          <w:szCs w:val="16"/>
        </w:rPr>
        <w:t>:</w:t>
      </w:r>
      <w:r w:rsidR="00151FE5" w:rsidRPr="00151FE5">
        <w:rPr>
          <w:rFonts w:ascii="Arial" w:hAnsi="Arial"/>
          <w:sz w:val="16"/>
          <w:szCs w:val="16"/>
        </w:rPr>
        <w:t>1+</w:t>
      </w:r>
      <w:r w:rsidR="00151FE5">
        <w:rPr>
          <w:rFonts w:ascii="Arial" w:hAnsi="Arial"/>
          <w:sz w:val="16"/>
          <w:szCs w:val="16"/>
        </w:rPr>
        <w:t>1=</w:t>
      </w:r>
      <w:r w:rsidR="003924A2">
        <w:rPr>
          <w:rFonts w:ascii="Arial" w:hAnsi="Arial"/>
          <w:sz w:val="14"/>
          <w:szCs w:val="14"/>
        </w:rPr>
        <w:t xml:space="preserve">jeden borec </w:t>
      </w:r>
      <w:r w:rsidR="00151FE5">
        <w:rPr>
          <w:rFonts w:ascii="Arial" w:hAnsi="Arial"/>
          <w:sz w:val="14"/>
          <w:szCs w:val="14"/>
        </w:rPr>
        <w:t xml:space="preserve"> a jedna borka </w:t>
      </w:r>
      <w:r w:rsidR="003924A2">
        <w:rPr>
          <w:rFonts w:ascii="Arial" w:hAnsi="Arial"/>
          <w:sz w:val="14"/>
          <w:szCs w:val="14"/>
        </w:rPr>
        <w:t xml:space="preserve">z každého týmu. Deset otáček </w:t>
      </w:r>
      <w:r w:rsidR="003032D0">
        <w:rPr>
          <w:rFonts w:ascii="Arial" w:hAnsi="Arial"/>
          <w:sz w:val="14"/>
          <w:szCs w:val="14"/>
        </w:rPr>
        <w:t xml:space="preserve">ve středu kruhu </w:t>
      </w:r>
      <w:r w:rsidR="003924A2">
        <w:rPr>
          <w:rFonts w:ascii="Arial" w:hAnsi="Arial"/>
          <w:sz w:val="14"/>
          <w:szCs w:val="14"/>
        </w:rPr>
        <w:t>s čelem na basebalové pálce. Poté hledání ručníku položeného někde na obvodu kruhu. Měří se čas od zahájení točení až po zvednutí ručníku.</w:t>
      </w:r>
      <w:r w:rsidR="003032D0">
        <w:rPr>
          <w:rFonts w:ascii="Arial" w:hAnsi="Arial"/>
          <w:sz w:val="14"/>
          <w:szCs w:val="14"/>
        </w:rPr>
        <w:t xml:space="preserve"> Nejkratší čas vyhrává.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Fotbal</w:t>
      </w:r>
      <w:r w:rsidRPr="00606D22">
        <w:rPr>
          <w:rFonts w:ascii="Arial" w:hAnsi="Arial"/>
          <w:b/>
          <w:i/>
          <w:sz w:val="16"/>
          <w:szCs w:val="16"/>
        </w:rPr>
        <w:t>:</w:t>
      </w:r>
      <w:r w:rsidRPr="00510AC8">
        <w:rPr>
          <w:rFonts w:ascii="Arial" w:hAnsi="Arial"/>
          <w:sz w:val="14"/>
          <w:szCs w:val="14"/>
        </w:rPr>
        <w:t>hrací doba je 2x20 minut. Delegovaný rozhodčí bude přísně posuzovat zákroky:</w:t>
      </w:r>
    </w:p>
    <w:p w:rsidR="003C5FD0" w:rsidRPr="00510AC8" w:rsidRDefault="00F20009" w:rsidP="001C50C0">
      <w:pPr>
        <w:pStyle w:val="NormlnIMP0"/>
        <w:ind w:firstLine="11"/>
        <w:jc w:val="both"/>
        <w:rPr>
          <w:rFonts w:ascii="Arial" w:hAnsi="Arial"/>
          <w:b/>
          <w:i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ŽK - hráč vyloučen na 3 min., ČK - hráč vyloučen do konce utkání, min. počet hráčů v poli 3, brankář může míč chycený ze hry hodit za půlící čáru, míč rozehrávající z autu </w:t>
      </w:r>
      <w:r w:rsidRPr="00510AC8">
        <w:rPr>
          <w:rFonts w:ascii="Arial" w:hAnsi="Arial"/>
          <w:i/>
          <w:sz w:val="14"/>
          <w:szCs w:val="14"/>
        </w:rPr>
        <w:t>nesmí</w:t>
      </w:r>
      <w:r w:rsidRPr="00510AC8">
        <w:rPr>
          <w:rFonts w:ascii="Arial" w:hAnsi="Arial"/>
          <w:sz w:val="14"/>
          <w:szCs w:val="14"/>
        </w:rPr>
        <w:t xml:space="preserve"> hodit za půlící čáru, </w:t>
      </w:r>
      <w:r w:rsidRPr="00510AC8">
        <w:rPr>
          <w:rFonts w:ascii="Arial" w:hAnsi="Arial"/>
          <w:b/>
          <w:i/>
          <w:sz w:val="14"/>
          <w:szCs w:val="14"/>
        </w:rPr>
        <w:t>skluzy nejsou povoleny!!!</w:t>
      </w:r>
      <w:r w:rsidR="00242180">
        <w:rPr>
          <w:rFonts w:ascii="Arial" w:hAnsi="Arial"/>
          <w:b/>
          <w:i/>
          <w:sz w:val="14"/>
          <w:szCs w:val="14"/>
        </w:rPr>
        <w:t xml:space="preserve"> V případě remízy rozhodují o vítězi utkání 3 penalty</w:t>
      </w:r>
      <w:r w:rsidR="00E82D0D">
        <w:rPr>
          <w:rFonts w:ascii="Arial" w:hAnsi="Arial"/>
          <w:b/>
          <w:i/>
          <w:sz w:val="14"/>
          <w:szCs w:val="14"/>
        </w:rPr>
        <w:t>, přičemž každou z nich kope jiný hráč, pokud nerozhodne první série tří penalt, následuje náhlá smrt. „Malá domů“ není povolena</w:t>
      </w:r>
      <w:r w:rsidR="001B0D2C">
        <w:rPr>
          <w:rFonts w:ascii="Arial" w:hAnsi="Arial"/>
          <w:b/>
          <w:i/>
          <w:sz w:val="14"/>
          <w:szCs w:val="14"/>
        </w:rPr>
        <w:t>.</w:t>
      </w:r>
      <w:r w:rsidR="00574616">
        <w:rPr>
          <w:rFonts w:ascii="Arial" w:hAnsi="Arial"/>
          <w:b/>
          <w:i/>
          <w:sz w:val="14"/>
          <w:szCs w:val="14"/>
        </w:rPr>
        <w:t xml:space="preserve"> V případě rovnosti bodů rozhodují následující kritéria: vzájemný zápas -&gt; minitabulka -&gt; celkové skóre -&gt; los.</w:t>
      </w:r>
    </w:p>
    <w:p w:rsidR="00F20009" w:rsidRPr="00606D22" w:rsidRDefault="00F200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Bowling:</w:t>
      </w:r>
      <w:r w:rsidRPr="00510AC8">
        <w:rPr>
          <w:rFonts w:ascii="Arial" w:hAnsi="Arial"/>
          <w:sz w:val="14"/>
          <w:szCs w:val="14"/>
        </w:rPr>
        <w:t>hrát bude na každé dráze 8 hráčů, vždy z každého týmu na každé dr</w:t>
      </w:r>
      <w:r w:rsidR="002524EE">
        <w:rPr>
          <w:rFonts w:ascii="Arial" w:hAnsi="Arial"/>
          <w:sz w:val="14"/>
          <w:szCs w:val="14"/>
        </w:rPr>
        <w:t xml:space="preserve">áze 1, celkem nasazeno z týmu 6 </w:t>
      </w:r>
      <w:r w:rsidRPr="00510AC8">
        <w:rPr>
          <w:rFonts w:ascii="Arial" w:hAnsi="Arial"/>
          <w:sz w:val="14"/>
          <w:szCs w:val="14"/>
        </w:rPr>
        <w:t>hráčů</w:t>
      </w:r>
      <w:r w:rsidR="002524EE">
        <w:rPr>
          <w:rFonts w:ascii="Arial" w:hAnsi="Arial"/>
          <w:sz w:val="14"/>
          <w:szCs w:val="14"/>
        </w:rPr>
        <w:t xml:space="preserve"> + 2 náhradníci. </w:t>
      </w:r>
      <w:r w:rsidR="002524EE" w:rsidRPr="002524EE">
        <w:rPr>
          <w:rFonts w:ascii="Arial" w:hAnsi="Arial"/>
          <w:sz w:val="14"/>
          <w:szCs w:val="14"/>
        </w:rPr>
        <w:t>V p</w:t>
      </w:r>
      <w:r w:rsidR="002524EE">
        <w:rPr>
          <w:rFonts w:ascii="Arial" w:hAnsi="Arial"/>
          <w:sz w:val="14"/>
          <w:szCs w:val="14"/>
        </w:rPr>
        <w:t>řípadě, že počet funkčních drah = 4 -&gt;</w:t>
      </w:r>
      <w:r w:rsidR="002524EE" w:rsidRPr="002524EE">
        <w:rPr>
          <w:rFonts w:ascii="Arial" w:hAnsi="Arial"/>
          <w:sz w:val="14"/>
          <w:szCs w:val="14"/>
        </w:rPr>
        <w:t xml:space="preserve"> hraje 8 hráčů z každého jednoho</w:t>
      </w:r>
      <w:r w:rsidR="002524EE">
        <w:rPr>
          <w:rFonts w:ascii="Arial" w:hAnsi="Arial"/>
          <w:sz w:val="14"/>
          <w:szCs w:val="14"/>
        </w:rPr>
        <w:t xml:space="preserve"> týmu; počet funkčních drah = 3 -&gt;</w:t>
      </w:r>
      <w:r w:rsidR="002524EE" w:rsidRPr="002524EE">
        <w:rPr>
          <w:rFonts w:ascii="Arial" w:hAnsi="Arial"/>
          <w:sz w:val="14"/>
          <w:szCs w:val="14"/>
        </w:rPr>
        <w:t xml:space="preserve"> hraje 6 hráč,  atd…. atd), hraje se max. na 2 skupiny </w:t>
      </w:r>
      <w:r w:rsidR="002524EE">
        <w:rPr>
          <w:rFonts w:ascii="Arial" w:hAnsi="Arial"/>
          <w:sz w:val="14"/>
          <w:szCs w:val="14"/>
        </w:rPr>
        <w:t>S</w:t>
      </w:r>
      <w:r w:rsidRPr="00510AC8">
        <w:rPr>
          <w:rFonts w:ascii="Arial" w:hAnsi="Arial"/>
          <w:sz w:val="14"/>
          <w:szCs w:val="14"/>
        </w:rPr>
        <w:t xml:space="preserve">oučet bodů všech hráčů týmu určí vítěze. </w:t>
      </w:r>
      <w:r w:rsidRPr="00510AC8">
        <w:rPr>
          <w:rFonts w:ascii="Arial" w:hAnsi="Arial"/>
          <w:b/>
          <w:i/>
          <w:sz w:val="14"/>
          <w:szCs w:val="14"/>
        </w:rPr>
        <w:t xml:space="preserve">Každý hráč musí mít klubový dres!!!! Každá směna (4 hráči) hrající současně musí mít stejný typ klubového dresu. Na 2. směnu mohou mít hráči rozdílné dresy od 1.směny, avšak vždy 4 shodné klubové dresy. </w:t>
      </w:r>
      <w:r w:rsidR="00971BBE" w:rsidRPr="00510AC8">
        <w:rPr>
          <w:rFonts w:ascii="Arial" w:hAnsi="Arial"/>
          <w:sz w:val="14"/>
          <w:szCs w:val="14"/>
        </w:rPr>
        <w:t>Při nedodržení ústrojové</w:t>
      </w:r>
      <w:r w:rsidRPr="00510AC8">
        <w:rPr>
          <w:rFonts w:ascii="Arial" w:hAnsi="Arial"/>
          <w:sz w:val="14"/>
          <w:szCs w:val="14"/>
        </w:rPr>
        <w:t xml:space="preserve"> kázně bude proveden provinivšímu se týmu odečet 50 bodů od dosaženého výsledku!!!</w:t>
      </w:r>
      <w:r w:rsidR="0051243E" w:rsidRPr="00510AC8">
        <w:rPr>
          <w:rFonts w:ascii="Arial" w:hAnsi="Arial"/>
          <w:b/>
          <w:sz w:val="14"/>
          <w:szCs w:val="14"/>
        </w:rPr>
        <w:t xml:space="preserve">Hraje </w:t>
      </w:r>
      <w:r w:rsidR="00BD2BA6" w:rsidRPr="00510AC8">
        <w:rPr>
          <w:rFonts w:ascii="Arial" w:hAnsi="Arial"/>
          <w:b/>
          <w:sz w:val="14"/>
          <w:szCs w:val="14"/>
        </w:rPr>
        <w:t>s</w:t>
      </w:r>
      <w:r w:rsidR="0051243E" w:rsidRPr="00510AC8">
        <w:rPr>
          <w:rFonts w:ascii="Arial" w:hAnsi="Arial"/>
          <w:b/>
          <w:sz w:val="14"/>
          <w:szCs w:val="14"/>
        </w:rPr>
        <w:t>e bez rozehrání!!</w:t>
      </w:r>
      <w:r w:rsidR="00971BBE" w:rsidRPr="00510AC8">
        <w:rPr>
          <w:rFonts w:ascii="Arial" w:hAnsi="Arial"/>
          <w:b/>
          <w:sz w:val="14"/>
          <w:szCs w:val="14"/>
        </w:rPr>
        <w:t>!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Mariáš:</w:t>
      </w:r>
      <w:r w:rsidRPr="00510AC8">
        <w:rPr>
          <w:rFonts w:ascii="Arial" w:hAnsi="Arial"/>
          <w:sz w:val="14"/>
          <w:szCs w:val="14"/>
        </w:rPr>
        <w:t>3 přímo nasazení z každého týmu, 1 z každého týmu do předkola + 1 z týmu vítěze mariáše r. 20</w:t>
      </w:r>
      <w:r w:rsidR="00793E89">
        <w:rPr>
          <w:rFonts w:ascii="Arial" w:hAnsi="Arial"/>
          <w:sz w:val="14"/>
          <w:szCs w:val="14"/>
        </w:rPr>
        <w:t>19</w:t>
      </w:r>
      <w:r w:rsidRPr="00510AC8">
        <w:rPr>
          <w:rFonts w:ascii="Arial" w:hAnsi="Arial"/>
          <w:sz w:val="14"/>
          <w:szCs w:val="14"/>
        </w:rPr>
        <w:t>, pokud nebude mít zájem, pak z 2.týmu, 3.</w:t>
      </w:r>
      <w:r w:rsidR="00971BBE" w:rsidRPr="00510AC8">
        <w:rPr>
          <w:rFonts w:ascii="Arial" w:hAnsi="Arial"/>
          <w:sz w:val="14"/>
          <w:szCs w:val="14"/>
        </w:rPr>
        <w:t>T</w:t>
      </w:r>
      <w:r w:rsidRPr="00510AC8">
        <w:rPr>
          <w:rFonts w:ascii="Arial" w:hAnsi="Arial"/>
          <w:sz w:val="14"/>
          <w:szCs w:val="14"/>
        </w:rPr>
        <w:t>ýmu</w:t>
      </w:r>
      <w:r w:rsidR="00971BB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atd. Hráče nahlásit v pátek </w:t>
      </w:r>
      <w:r w:rsidR="00343DFB">
        <w:rPr>
          <w:rFonts w:ascii="Arial" w:hAnsi="Arial"/>
          <w:sz w:val="14"/>
          <w:szCs w:val="14"/>
        </w:rPr>
        <w:t>29</w:t>
      </w:r>
      <w:r w:rsidR="00606D22" w:rsidRPr="00510AC8">
        <w:rPr>
          <w:rFonts w:ascii="Arial" w:hAnsi="Arial"/>
          <w:sz w:val="14"/>
          <w:szCs w:val="14"/>
        </w:rPr>
        <w:t>.0</w:t>
      </w:r>
      <w:r w:rsidR="00E21A2C">
        <w:rPr>
          <w:rFonts w:ascii="Arial" w:hAnsi="Arial"/>
          <w:sz w:val="14"/>
          <w:szCs w:val="14"/>
        </w:rPr>
        <w:t>7</w:t>
      </w:r>
      <w:r w:rsidR="00606D22" w:rsidRPr="00510AC8">
        <w:rPr>
          <w:rFonts w:ascii="Arial" w:hAnsi="Arial"/>
          <w:sz w:val="14"/>
          <w:szCs w:val="14"/>
        </w:rPr>
        <w:t>.</w:t>
      </w:r>
      <w:r w:rsidR="00E21A2C">
        <w:rPr>
          <w:rFonts w:ascii="Arial" w:hAnsi="Arial"/>
          <w:sz w:val="14"/>
          <w:szCs w:val="14"/>
        </w:rPr>
        <w:t>20</w:t>
      </w:r>
      <w:r w:rsidR="00793E89">
        <w:rPr>
          <w:rFonts w:ascii="Arial" w:hAnsi="Arial"/>
          <w:sz w:val="14"/>
          <w:szCs w:val="14"/>
        </w:rPr>
        <w:t>2</w:t>
      </w:r>
      <w:r w:rsidR="00343DFB">
        <w:rPr>
          <w:rFonts w:ascii="Arial" w:hAnsi="Arial"/>
          <w:sz w:val="14"/>
          <w:szCs w:val="14"/>
        </w:rPr>
        <w:t>2</w:t>
      </w:r>
      <w:r w:rsidRPr="00510AC8">
        <w:rPr>
          <w:rFonts w:ascii="Arial" w:hAnsi="Arial"/>
          <w:sz w:val="14"/>
          <w:szCs w:val="14"/>
        </w:rPr>
        <w:t xml:space="preserve"> do 21.00 hod managerovi Pivoňky.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b/>
          <w:sz w:val="14"/>
          <w:szCs w:val="14"/>
        </w:rPr>
        <w:t>Macháček:</w:t>
      </w:r>
      <w:r w:rsidRPr="00510AC8">
        <w:rPr>
          <w:rFonts w:ascii="Arial" w:hAnsi="Arial"/>
          <w:sz w:val="14"/>
          <w:szCs w:val="14"/>
        </w:rPr>
        <w:t xml:space="preserve"> 5 hráčů z každého týmu, tj. 5 stolů po 8 hráčích</w:t>
      </w:r>
    </w:p>
    <w:p w:rsidR="00CA6F28" w:rsidRPr="00B449D2" w:rsidRDefault="009E3A65" w:rsidP="00F72A71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B449D2">
        <w:rPr>
          <w:rFonts w:ascii="Arial" w:hAnsi="Arial"/>
          <w:b/>
          <w:sz w:val="16"/>
          <w:szCs w:val="16"/>
        </w:rPr>
        <w:t>Skluz pro lahváč</w:t>
      </w:r>
      <w:r w:rsidR="00F20009" w:rsidRPr="00B449D2">
        <w:rPr>
          <w:rFonts w:ascii="Arial" w:hAnsi="Arial"/>
          <w:b/>
          <w:sz w:val="16"/>
          <w:szCs w:val="16"/>
        </w:rPr>
        <w:t>:</w:t>
      </w:r>
      <w:r w:rsidR="00C1640F" w:rsidRPr="00B449D2">
        <w:rPr>
          <w:rFonts w:ascii="Arial" w:hAnsi="Arial"/>
          <w:sz w:val="14"/>
          <w:szCs w:val="14"/>
        </w:rPr>
        <w:t>štafeta je tříčlenná, v rozběhu dva týmy. Rozhoduje čas štafety.</w:t>
      </w:r>
      <w:r w:rsidR="00BE2863" w:rsidRPr="00B449D2">
        <w:rPr>
          <w:rFonts w:ascii="Arial" w:hAnsi="Arial"/>
          <w:sz w:val="14"/>
          <w:szCs w:val="14"/>
        </w:rPr>
        <w:t>Štafetovým kolík je otvírák, který se předává. Borci se sklouznou po 10m plachtě, následně si otevřou lahvové pivo, které vypiji a sklouznutím se vrací ke svému týmu, kde předává štafetový kolík.</w:t>
      </w:r>
      <w:r w:rsidR="00CA6F28" w:rsidRPr="00B449D2">
        <w:rPr>
          <w:rFonts w:ascii="Arial" w:hAnsi="Arial"/>
          <w:sz w:val="14"/>
          <w:szCs w:val="14"/>
        </w:rPr>
        <w:t xml:space="preserve"> Za nedopití piva bude následující penalizace:</w:t>
      </w:r>
    </w:p>
    <w:p w:rsidR="00F20009" w:rsidRPr="00B449D2" w:rsidRDefault="00CA6F28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B449D2">
        <w:rPr>
          <w:rFonts w:ascii="Arial" w:hAnsi="Arial"/>
          <w:sz w:val="14"/>
          <w:szCs w:val="14"/>
        </w:rPr>
        <w:t>za první 2cl se přičte 5 vteřin, za druhé 2cl se přičte 10 vteřin, za třetí 2cl se přičte 20 vteřin, za čtvrté 2cl se přičte 40 vteřin a za každé další 2cl vždy 60 vteřin.</w:t>
      </w:r>
    </w:p>
    <w:p w:rsidR="00606D22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Kláda:</w:t>
      </w:r>
      <w:r w:rsidRPr="00510AC8">
        <w:rPr>
          <w:rFonts w:ascii="Arial" w:hAnsi="Arial"/>
          <w:sz w:val="14"/>
          <w:szCs w:val="14"/>
        </w:rPr>
        <w:t>z každého týmu 2 borci, nalosování týmů na pozice 1-8, potom nalosování borců každého týmu do horní nebo dolní části pavouka, pořadí u poražených bude určeno pomocnými body za počet vít</w:t>
      </w:r>
      <w:r w:rsidR="00510AC8">
        <w:rPr>
          <w:rFonts w:ascii="Arial" w:hAnsi="Arial"/>
          <w:sz w:val="14"/>
          <w:szCs w:val="14"/>
        </w:rPr>
        <w:t>ězných zápasů, případně za prohr</w:t>
      </w:r>
      <w:r w:rsidRPr="00510AC8">
        <w:rPr>
          <w:rFonts w:ascii="Arial" w:hAnsi="Arial"/>
          <w:sz w:val="14"/>
          <w:szCs w:val="14"/>
        </w:rPr>
        <w:t>u 1:2, dotyk soupeře je možný pouze pytlem (jakýmkoliv), dotyk rukou znamená prohru, je zakázáno houpat kládou, pytel je zakázáno držet oběma rukama, přistižený borec bude diskvalifikován</w:t>
      </w:r>
      <w:r w:rsidR="00606D22" w:rsidRPr="00510AC8">
        <w:rPr>
          <w:rFonts w:ascii="Arial" w:hAnsi="Arial"/>
          <w:sz w:val="14"/>
          <w:szCs w:val="14"/>
        </w:rPr>
        <w:t>. Pořadí týmů bude určeno součtem umístění dvou startujících. Při rovnosti tohoto součtu je výše ten tým, který má lepší umístění jednoho z borců. Při rovnosti i tohoto kritéria je lepší tým, který má lepší skóre. Pokud se stane, že i tento výsledek je shodný, tak je lepší ten tým, jehož přemožitelé postoupili v soutěži dále.</w:t>
      </w:r>
      <w:r w:rsidR="00BE60F0" w:rsidRPr="00BE60F0">
        <w:rPr>
          <w:rFonts w:ascii="Arial" w:hAnsi="Arial"/>
          <w:b/>
          <w:bCs/>
          <w:color w:val="FF0000"/>
          <w:sz w:val="14"/>
          <w:szCs w:val="14"/>
        </w:rPr>
        <w:t>ÚDER PYTLEM JE MOŽNÝ POUZE OD KOLEN NAHORU</w:t>
      </w:r>
      <w:r w:rsidR="00F82F8C">
        <w:rPr>
          <w:rFonts w:ascii="Arial" w:hAnsi="Arial"/>
          <w:b/>
          <w:bCs/>
          <w:color w:val="FF0000"/>
          <w:sz w:val="14"/>
          <w:szCs w:val="14"/>
        </w:rPr>
        <w:t>!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Horký brambor:</w:t>
      </w:r>
      <w:r w:rsidRPr="00510AC8">
        <w:rPr>
          <w:rFonts w:ascii="Arial" w:hAnsi="Arial"/>
          <w:sz w:val="14"/>
          <w:szCs w:val="14"/>
        </w:rPr>
        <w:t>2 dvojice z každého týmu, žena začíná tam, m</w:t>
      </w:r>
      <w:r w:rsidR="00510AC8" w:rsidRPr="00510AC8">
        <w:rPr>
          <w:rFonts w:ascii="Arial" w:hAnsi="Arial"/>
          <w:sz w:val="14"/>
          <w:szCs w:val="14"/>
        </w:rPr>
        <w:t>už přebere na konci a jede zpět</w:t>
      </w:r>
      <w:r w:rsidR="00A5026D">
        <w:rPr>
          <w:rFonts w:ascii="Arial" w:hAnsi="Arial"/>
          <w:sz w:val="14"/>
          <w:szCs w:val="14"/>
        </w:rPr>
        <w:t>.</w:t>
      </w:r>
      <w:r w:rsidR="002524EE">
        <w:rPr>
          <w:rFonts w:ascii="Arial" w:hAnsi="Arial"/>
          <w:sz w:val="14"/>
          <w:szCs w:val="14"/>
        </w:rPr>
        <w:t xml:space="preserve"> N</w:t>
      </w:r>
      <w:r w:rsidR="002524EE" w:rsidRPr="002524EE">
        <w:rPr>
          <w:rFonts w:ascii="Arial" w:hAnsi="Arial"/>
          <w:sz w:val="14"/>
          <w:szCs w:val="14"/>
        </w:rPr>
        <w:t>a místě rozhodne pořadatel disciplíny, zda budou současně soutěžit dvojice nebo čtveřice</w:t>
      </w:r>
      <w:r w:rsidR="002524EE">
        <w:rPr>
          <w:rFonts w:ascii="Arial" w:hAnsi="Arial"/>
          <w:sz w:val="14"/>
          <w:szCs w:val="14"/>
        </w:rPr>
        <w:t>.</w:t>
      </w:r>
    </w:p>
    <w:p w:rsidR="00F20009" w:rsidRPr="0004641E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Pití piva na hlavě</w:t>
      </w:r>
      <w:r w:rsidR="0004641E">
        <w:rPr>
          <w:rFonts w:ascii="Arial" w:hAnsi="Arial"/>
          <w:b/>
          <w:sz w:val="16"/>
          <w:szCs w:val="16"/>
        </w:rPr>
        <w:t>-mix</w:t>
      </w:r>
      <w:r w:rsidRPr="00606D22">
        <w:rPr>
          <w:rFonts w:ascii="Arial" w:hAnsi="Arial"/>
          <w:b/>
          <w:sz w:val="16"/>
          <w:szCs w:val="16"/>
        </w:rPr>
        <w:t>:</w:t>
      </w:r>
      <w:r w:rsidR="0004641E" w:rsidRPr="0004641E">
        <w:rPr>
          <w:rFonts w:ascii="Arial" w:hAnsi="Arial"/>
          <w:sz w:val="14"/>
          <w:szCs w:val="14"/>
        </w:rPr>
        <w:t xml:space="preserve">jedná se o </w:t>
      </w:r>
      <w:r w:rsidR="00FC0EE8">
        <w:rPr>
          <w:rFonts w:ascii="Arial" w:hAnsi="Arial"/>
          <w:sz w:val="14"/>
          <w:szCs w:val="14"/>
        </w:rPr>
        <w:t xml:space="preserve">dvoučlennou </w:t>
      </w:r>
      <w:r w:rsidR="0004641E" w:rsidRPr="0004641E">
        <w:rPr>
          <w:rFonts w:ascii="Arial" w:hAnsi="Arial"/>
          <w:sz w:val="14"/>
          <w:szCs w:val="14"/>
        </w:rPr>
        <w:t xml:space="preserve">štafetu, </w:t>
      </w:r>
      <w:r w:rsidR="00D2701C" w:rsidRPr="0004641E">
        <w:rPr>
          <w:rFonts w:ascii="Arial" w:hAnsi="Arial"/>
          <w:sz w:val="14"/>
          <w:szCs w:val="14"/>
        </w:rPr>
        <w:t>1</w:t>
      </w:r>
      <w:r w:rsidRPr="0004641E">
        <w:rPr>
          <w:rFonts w:ascii="Arial" w:hAnsi="Arial"/>
          <w:sz w:val="14"/>
          <w:szCs w:val="14"/>
        </w:rPr>
        <w:t xml:space="preserve"> bor</w:t>
      </w:r>
      <w:r w:rsidR="00D2701C" w:rsidRPr="0004641E">
        <w:rPr>
          <w:rFonts w:ascii="Arial" w:hAnsi="Arial"/>
          <w:sz w:val="14"/>
          <w:szCs w:val="14"/>
        </w:rPr>
        <w:t>e</w:t>
      </w:r>
      <w:r w:rsidRPr="0004641E">
        <w:rPr>
          <w:rFonts w:ascii="Arial" w:hAnsi="Arial"/>
          <w:sz w:val="14"/>
          <w:szCs w:val="14"/>
        </w:rPr>
        <w:t xml:space="preserve">c </w:t>
      </w:r>
      <w:r w:rsidR="001251C4" w:rsidRPr="0004641E">
        <w:rPr>
          <w:rFonts w:ascii="Arial" w:hAnsi="Arial"/>
          <w:sz w:val="14"/>
          <w:szCs w:val="14"/>
        </w:rPr>
        <w:t xml:space="preserve">a </w:t>
      </w:r>
      <w:r w:rsidR="0004641E" w:rsidRPr="0004641E">
        <w:rPr>
          <w:rFonts w:ascii="Arial" w:hAnsi="Arial"/>
          <w:sz w:val="14"/>
          <w:szCs w:val="14"/>
        </w:rPr>
        <w:t xml:space="preserve">1 </w:t>
      </w:r>
      <w:r w:rsidR="001251C4" w:rsidRPr="0004641E">
        <w:rPr>
          <w:rFonts w:ascii="Arial" w:hAnsi="Arial"/>
          <w:sz w:val="14"/>
          <w:szCs w:val="14"/>
        </w:rPr>
        <w:t xml:space="preserve">borka </w:t>
      </w:r>
      <w:r w:rsidRPr="0004641E">
        <w:rPr>
          <w:rFonts w:ascii="Arial" w:hAnsi="Arial"/>
          <w:sz w:val="14"/>
          <w:szCs w:val="14"/>
        </w:rPr>
        <w:t xml:space="preserve">z každého týmu, pořadí určí </w:t>
      </w:r>
      <w:r w:rsidR="0004641E" w:rsidRPr="0004641E">
        <w:rPr>
          <w:rFonts w:ascii="Arial" w:hAnsi="Arial"/>
          <w:sz w:val="14"/>
          <w:szCs w:val="14"/>
        </w:rPr>
        <w:t>celkový čas. Štafetu zahajuje borec</w:t>
      </w:r>
      <w:r w:rsidR="00336383">
        <w:rPr>
          <w:rFonts w:ascii="Arial" w:hAnsi="Arial"/>
          <w:sz w:val="14"/>
          <w:szCs w:val="14"/>
        </w:rPr>
        <w:t xml:space="preserve"> - </w:t>
      </w:r>
      <w:r w:rsidR="0004641E" w:rsidRPr="00013BBC">
        <w:rPr>
          <w:rFonts w:ascii="Arial" w:hAnsi="Arial"/>
          <w:b/>
          <w:bCs/>
          <w:color w:val="FF0000"/>
          <w:sz w:val="14"/>
          <w:szCs w:val="14"/>
        </w:rPr>
        <w:t>pije na hlavě</w:t>
      </w:r>
      <w:r w:rsidR="00013BBC" w:rsidRPr="00013BBC">
        <w:rPr>
          <w:rFonts w:ascii="Arial" w:hAnsi="Arial"/>
          <w:b/>
          <w:bCs/>
          <w:color w:val="FF0000"/>
          <w:sz w:val="14"/>
          <w:szCs w:val="14"/>
        </w:rPr>
        <w:t>, je nutný kontakt hlavy s podložkou</w:t>
      </w:r>
      <w:r w:rsidR="00013BBC">
        <w:rPr>
          <w:rFonts w:ascii="Arial" w:hAnsi="Arial"/>
          <w:sz w:val="14"/>
          <w:szCs w:val="14"/>
        </w:rPr>
        <w:t>-</w:t>
      </w:r>
      <w:r w:rsidR="0004641E" w:rsidRPr="0004641E">
        <w:rPr>
          <w:rFonts w:ascii="Arial" w:hAnsi="Arial"/>
          <w:sz w:val="14"/>
          <w:szCs w:val="14"/>
        </w:rPr>
        <w:t xml:space="preserve"> a chce-li, aby pokračovala borka, musí ji k tomu vybídnout slovem „pyj“ (borka pije vsedě – na Turka). Vybídnutí k pití může být provedeno, aniž by borec své pivo dopil. Za nedopití piva, </w:t>
      </w:r>
      <w:r w:rsidR="008F4FF7">
        <w:rPr>
          <w:rFonts w:ascii="Arial" w:hAnsi="Arial"/>
          <w:sz w:val="14"/>
          <w:szCs w:val="14"/>
        </w:rPr>
        <w:t>týče se pouze borce</w:t>
      </w:r>
      <w:r w:rsidR="0004641E" w:rsidRPr="0004641E">
        <w:rPr>
          <w:rFonts w:ascii="Arial" w:hAnsi="Arial"/>
          <w:sz w:val="14"/>
          <w:szCs w:val="14"/>
        </w:rPr>
        <w:t xml:space="preserve">, </w:t>
      </w:r>
      <w:r w:rsidR="008F4FF7">
        <w:rPr>
          <w:rFonts w:ascii="Arial" w:hAnsi="Arial"/>
          <w:sz w:val="14"/>
          <w:szCs w:val="14"/>
        </w:rPr>
        <w:t>borka musí pivo vždy dopít,</w:t>
      </w:r>
      <w:r w:rsidRPr="0004641E">
        <w:rPr>
          <w:rFonts w:ascii="Arial" w:hAnsi="Arial"/>
          <w:sz w:val="14"/>
          <w:szCs w:val="14"/>
        </w:rPr>
        <w:t xml:space="preserve">bude </w:t>
      </w:r>
      <w:r w:rsidR="0004641E" w:rsidRPr="0004641E">
        <w:rPr>
          <w:rFonts w:ascii="Arial" w:hAnsi="Arial"/>
          <w:sz w:val="14"/>
          <w:szCs w:val="14"/>
        </w:rPr>
        <w:t xml:space="preserve">následující </w:t>
      </w:r>
      <w:r w:rsidRPr="0004641E">
        <w:rPr>
          <w:rFonts w:ascii="Arial" w:hAnsi="Arial"/>
          <w:sz w:val="14"/>
          <w:szCs w:val="14"/>
        </w:rPr>
        <w:t>penalizace:</w:t>
      </w:r>
    </w:p>
    <w:p w:rsidR="00F20009" w:rsidRPr="0004641E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04641E">
        <w:rPr>
          <w:rFonts w:ascii="Arial" w:hAnsi="Arial"/>
          <w:sz w:val="14"/>
          <w:szCs w:val="14"/>
        </w:rPr>
        <w:t>za první 2cl se přičte 5 vteřin, za druhé 2cl se přičte 10 vteřin, za třetí 2cl se přičte 20 vteřin, za čtvrté 2cl se přičte 40 vteřin a za každé další 2cl vždy 60 vteřin</w:t>
      </w:r>
      <w:r w:rsidR="00EE464F" w:rsidRPr="0004641E">
        <w:rPr>
          <w:rFonts w:ascii="Arial" w:hAnsi="Arial"/>
          <w:sz w:val="14"/>
          <w:szCs w:val="14"/>
        </w:rPr>
        <w:t xml:space="preserve">. </w:t>
      </w:r>
      <w:r w:rsidR="0004641E" w:rsidRPr="0004641E">
        <w:rPr>
          <w:rFonts w:ascii="Arial" w:hAnsi="Arial"/>
          <w:sz w:val="14"/>
          <w:szCs w:val="14"/>
        </w:rPr>
        <w:t>Pár, který bude</w:t>
      </w:r>
      <w:r w:rsidR="00EE464F" w:rsidRPr="0004641E">
        <w:rPr>
          <w:rFonts w:ascii="Arial" w:hAnsi="Arial"/>
          <w:sz w:val="14"/>
          <w:szCs w:val="14"/>
        </w:rPr>
        <w:t xml:space="preserve"> mít pivo dopito s max. zbytkem 2cl</w:t>
      </w:r>
      <w:r w:rsidR="0004641E" w:rsidRPr="0004641E">
        <w:rPr>
          <w:rFonts w:ascii="Arial" w:hAnsi="Arial"/>
          <w:sz w:val="14"/>
          <w:szCs w:val="14"/>
        </w:rPr>
        <w:t>, budou v pořadí vždy před páry, které budou penalizovány</w:t>
      </w:r>
      <w:r w:rsidR="00EE464F" w:rsidRPr="0004641E">
        <w:rPr>
          <w:rFonts w:ascii="Arial" w:hAnsi="Arial"/>
          <w:sz w:val="14"/>
          <w:szCs w:val="14"/>
        </w:rPr>
        <w:t xml:space="preserve"> za nedopití piva, a to i </w:t>
      </w:r>
      <w:r w:rsidR="0004641E" w:rsidRPr="0004641E">
        <w:rPr>
          <w:rFonts w:ascii="Arial" w:hAnsi="Arial"/>
          <w:sz w:val="14"/>
          <w:szCs w:val="14"/>
        </w:rPr>
        <w:t>v případě,</w:t>
      </w:r>
      <w:r w:rsidR="00EE464F" w:rsidRPr="0004641E">
        <w:rPr>
          <w:rFonts w:ascii="Arial" w:hAnsi="Arial"/>
          <w:sz w:val="14"/>
          <w:szCs w:val="14"/>
        </w:rPr>
        <w:t xml:space="preserve"> budou</w:t>
      </w:r>
      <w:r w:rsidR="0004641E" w:rsidRPr="0004641E">
        <w:rPr>
          <w:rFonts w:ascii="Arial" w:hAnsi="Arial"/>
          <w:sz w:val="14"/>
          <w:szCs w:val="14"/>
        </w:rPr>
        <w:t>-li</w:t>
      </w:r>
      <w:r w:rsidR="00EE464F" w:rsidRPr="0004641E">
        <w:rPr>
          <w:rFonts w:ascii="Arial" w:hAnsi="Arial"/>
          <w:sz w:val="14"/>
          <w:szCs w:val="14"/>
        </w:rPr>
        <w:t xml:space="preserve"> mít horší čas.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Hod vejcem:</w:t>
      </w:r>
      <w:r w:rsidRPr="00510AC8">
        <w:rPr>
          <w:rFonts w:ascii="Arial" w:hAnsi="Arial"/>
          <w:sz w:val="14"/>
          <w:szCs w:val="14"/>
        </w:rPr>
        <w:t>2 dvojice z každého týmu mají 2 pokusy, počítá se lepší, pořadí určí součet délek, vejce dodá pořadatel soutěže</w:t>
      </w:r>
    </w:p>
    <w:p w:rsidR="00AC72B4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 xml:space="preserve">Plivání </w:t>
      </w:r>
      <w:r w:rsidR="00510AC8">
        <w:rPr>
          <w:rFonts w:ascii="Arial" w:hAnsi="Arial"/>
          <w:b/>
          <w:sz w:val="16"/>
          <w:szCs w:val="16"/>
        </w:rPr>
        <w:t>olivou</w:t>
      </w:r>
      <w:r w:rsidRPr="00606D22">
        <w:rPr>
          <w:rFonts w:ascii="Arial" w:hAnsi="Arial"/>
          <w:b/>
          <w:sz w:val="16"/>
          <w:szCs w:val="16"/>
        </w:rPr>
        <w:t>:</w:t>
      </w:r>
      <w:r w:rsidRPr="00510AC8">
        <w:rPr>
          <w:rFonts w:ascii="Arial" w:hAnsi="Arial"/>
          <w:sz w:val="14"/>
          <w:szCs w:val="14"/>
        </w:rPr>
        <w:t xml:space="preserve">1 muž a 1 žena z každého týmu provedou </w:t>
      </w:r>
      <w:r w:rsidR="00D1307F" w:rsidRPr="00510AC8">
        <w:rPr>
          <w:rFonts w:ascii="Arial" w:hAnsi="Arial"/>
          <w:sz w:val="14"/>
          <w:szCs w:val="14"/>
        </w:rPr>
        <w:t>2</w:t>
      </w:r>
      <w:r w:rsidRPr="00510AC8">
        <w:rPr>
          <w:rFonts w:ascii="Arial" w:hAnsi="Arial"/>
          <w:sz w:val="14"/>
          <w:szCs w:val="14"/>
        </w:rPr>
        <w:t xml:space="preserve"> pokus</w:t>
      </w:r>
      <w:r w:rsidR="00D1307F" w:rsidRPr="00510AC8">
        <w:rPr>
          <w:rFonts w:ascii="Arial" w:hAnsi="Arial"/>
          <w:sz w:val="14"/>
          <w:szCs w:val="14"/>
        </w:rPr>
        <w:t>y, delší z nich určí pořadí mužů a žen, součet umístění pak celkové pořadí. Při shodě týmů rozhoduje lepší umístění ženy</w:t>
      </w:r>
      <w:r w:rsidRPr="00510AC8">
        <w:rPr>
          <w:rFonts w:ascii="Arial" w:hAnsi="Arial"/>
          <w:sz w:val="14"/>
          <w:szCs w:val="14"/>
        </w:rPr>
        <w:t xml:space="preserve">, </w:t>
      </w:r>
      <w:r w:rsidR="00405A0C">
        <w:rPr>
          <w:rFonts w:ascii="Arial" w:hAnsi="Arial"/>
          <w:sz w:val="14"/>
          <w:szCs w:val="14"/>
        </w:rPr>
        <w:t xml:space="preserve">olivy </w:t>
      </w:r>
      <w:r w:rsidRPr="00510AC8">
        <w:rPr>
          <w:rFonts w:ascii="Arial" w:hAnsi="Arial"/>
          <w:sz w:val="14"/>
          <w:szCs w:val="14"/>
        </w:rPr>
        <w:t>zajistí pořadatel soutěže</w:t>
      </w:r>
      <w:r w:rsidR="00405A0C">
        <w:rPr>
          <w:rFonts w:ascii="Arial" w:hAnsi="Arial"/>
          <w:sz w:val="14"/>
          <w:szCs w:val="14"/>
        </w:rPr>
        <w:t>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Ve všech soutěžích, kde se sčítají délky, časy ap. 2 nasazených, rozhoduje při rovnosti lepší výsledek jednoho z nich.</w:t>
      </w:r>
    </w:p>
    <w:p w:rsidR="00F20009" w:rsidRPr="00606D22" w:rsidRDefault="00F200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7 statečných:</w:t>
      </w:r>
      <w:r w:rsidRPr="00510AC8">
        <w:rPr>
          <w:rFonts w:ascii="Arial" w:hAnsi="Arial"/>
          <w:sz w:val="14"/>
          <w:szCs w:val="14"/>
        </w:rPr>
        <w:t>pije se štafetově, začíná se na pokyn startéra, každý další začíná po dopití předchozího a položení prázdné sklenice na stůl, za nedopití se přičítá 5 vteřin za každý 1dcl (i započatý), pivo dodá pořadatel, soutěžícímu je dovoleno zahřívat pivo pouze v době od donesení piva pořadatelem na soutěžní stůl do doby pokynu ke startu (i doneseným ohříváčkem)</w:t>
      </w:r>
      <w:r w:rsidR="00A5026D">
        <w:rPr>
          <w:rFonts w:ascii="Arial" w:hAnsi="Arial"/>
          <w:sz w:val="14"/>
          <w:szCs w:val="14"/>
        </w:rPr>
        <w:t>.</w:t>
      </w:r>
    </w:p>
    <w:p w:rsidR="00510AC8" w:rsidRDefault="00D1307F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Poker:</w:t>
      </w:r>
      <w:r w:rsidRPr="00510AC8">
        <w:rPr>
          <w:rFonts w:ascii="Arial" w:hAnsi="Arial"/>
          <w:sz w:val="14"/>
          <w:szCs w:val="14"/>
        </w:rPr>
        <w:t xml:space="preserve">Hraje se </w:t>
      </w:r>
      <w:r w:rsidR="00832D88" w:rsidRPr="00510AC8">
        <w:rPr>
          <w:rFonts w:ascii="Arial" w:hAnsi="Arial"/>
          <w:sz w:val="14"/>
          <w:szCs w:val="14"/>
        </w:rPr>
        <w:t xml:space="preserve">varianta Texas Hold'em no limit </w:t>
      </w:r>
      <w:r w:rsidRPr="00510AC8">
        <w:rPr>
          <w:rFonts w:ascii="Arial" w:hAnsi="Arial"/>
          <w:sz w:val="14"/>
          <w:szCs w:val="14"/>
        </w:rPr>
        <w:t xml:space="preserve">u dvou stolů </w:t>
      </w:r>
      <w:r w:rsidR="00832D88" w:rsidRPr="00510AC8">
        <w:rPr>
          <w:rFonts w:ascii="Arial" w:hAnsi="Arial"/>
          <w:sz w:val="14"/>
          <w:szCs w:val="14"/>
        </w:rPr>
        <w:t>po 8 hráčích (z každého týmu jeden) podle všeobecně platných pravidel. Pořadí hráčů týmů u stolů se boduje obvyklým způsobem, součet bodování určí</w:t>
      </w:r>
      <w:r w:rsidR="00995EF7" w:rsidRPr="00510AC8">
        <w:rPr>
          <w:rFonts w:ascii="Arial" w:hAnsi="Arial"/>
          <w:sz w:val="14"/>
          <w:szCs w:val="14"/>
        </w:rPr>
        <w:t xml:space="preserve">celkové </w:t>
      </w:r>
      <w:r w:rsidR="00832D88" w:rsidRPr="00510AC8">
        <w:rPr>
          <w:rFonts w:ascii="Arial" w:hAnsi="Arial"/>
          <w:sz w:val="14"/>
          <w:szCs w:val="14"/>
        </w:rPr>
        <w:t>pořadí. Další podrobnosti (</w:t>
      </w:r>
      <w:r w:rsidR="00F107F0" w:rsidRPr="00510AC8">
        <w:rPr>
          <w:rFonts w:ascii="Arial" w:hAnsi="Arial"/>
          <w:sz w:val="14"/>
          <w:szCs w:val="14"/>
        </w:rPr>
        <w:t xml:space="preserve">např. počáteční </w:t>
      </w:r>
      <w:r w:rsidR="00832D88" w:rsidRPr="00510AC8">
        <w:rPr>
          <w:rFonts w:ascii="Arial" w:hAnsi="Arial"/>
          <w:sz w:val="14"/>
          <w:szCs w:val="14"/>
        </w:rPr>
        <w:t xml:space="preserve">množství chipů </w:t>
      </w:r>
      <w:r w:rsidR="00F107F0" w:rsidRPr="00510AC8">
        <w:rPr>
          <w:rFonts w:ascii="Arial" w:hAnsi="Arial"/>
          <w:sz w:val="14"/>
          <w:szCs w:val="14"/>
        </w:rPr>
        <w:t>a výši blindů) stanoví pořadatelský</w:t>
      </w:r>
      <w:r w:rsidR="00995EF7" w:rsidRPr="00510AC8">
        <w:rPr>
          <w:rFonts w:ascii="Arial" w:hAnsi="Arial"/>
          <w:sz w:val="14"/>
          <w:szCs w:val="14"/>
        </w:rPr>
        <w:t xml:space="preserve"> tým</w:t>
      </w:r>
      <w:r w:rsidR="00F87CC5">
        <w:rPr>
          <w:rFonts w:ascii="Arial" w:hAnsi="Arial"/>
          <w:sz w:val="14"/>
          <w:szCs w:val="14"/>
        </w:rPr>
        <w:t>.</w:t>
      </w:r>
    </w:p>
    <w:p w:rsidR="0002602B" w:rsidRPr="00731FC8" w:rsidRDefault="0002602B" w:rsidP="0002602B">
      <w:pPr>
        <w:pStyle w:val="NormlnIMP0"/>
        <w:ind w:firstLine="11"/>
        <w:jc w:val="both"/>
        <w:rPr>
          <w:rFonts w:ascii="Arial" w:hAnsi="Arial"/>
          <w:color w:val="FF0000"/>
          <w:sz w:val="14"/>
          <w:szCs w:val="14"/>
        </w:rPr>
      </w:pPr>
      <w:r w:rsidRPr="00731FC8">
        <w:rPr>
          <w:rFonts w:ascii="Arial" w:hAnsi="Arial"/>
          <w:b/>
          <w:color w:val="FF0000"/>
          <w:sz w:val="14"/>
          <w:szCs w:val="14"/>
        </w:rPr>
        <w:t>Čekací doba ve všech disciplínách je maximálně 15 minut, poté jsou povoláni náhradníci, nebo je zápas skrečován a tým není vůbec bodován!!!</w:t>
      </w:r>
    </w:p>
    <w:p w:rsidR="00E727D1" w:rsidRPr="00606D22" w:rsidRDefault="00CD6B02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Námitky a protesty:</w:t>
      </w:r>
    </w:p>
    <w:p w:rsidR="00CD6B02" w:rsidRPr="00510AC8" w:rsidRDefault="00CD6B02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Každá disciplína je uzavřena vyhlášením výsledků pořadatelem konkrétní soutěže. Námitky proti průběhu a bodování podávají manageři nejpozději v době vyhlašování. Pokud dojde k závažnému porušení pravidel v soutěžích, případně v jednotlivý</w:t>
      </w:r>
      <w:r w:rsidR="00533567">
        <w:rPr>
          <w:rFonts w:ascii="Arial" w:hAnsi="Arial"/>
          <w:sz w:val="14"/>
          <w:szCs w:val="14"/>
        </w:rPr>
        <w:t>ch utkáních turnajů</w:t>
      </w:r>
      <w:r w:rsidRPr="00510AC8">
        <w:rPr>
          <w:rFonts w:ascii="Arial" w:hAnsi="Arial"/>
          <w:sz w:val="14"/>
          <w:szCs w:val="14"/>
        </w:rPr>
        <w:t xml:space="preserve">, mohou manageři podat protest. </w:t>
      </w:r>
      <w:r w:rsidR="00533567" w:rsidRPr="00533567">
        <w:rPr>
          <w:rFonts w:ascii="Arial" w:hAnsi="Arial" w:cs="Arial"/>
          <w:sz w:val="14"/>
          <w:szCs w:val="14"/>
        </w:rPr>
        <w:t xml:space="preserve">Protest se považuje za podaný odesláním </w:t>
      </w:r>
      <w:r w:rsidR="00533567" w:rsidRPr="00533567">
        <w:rPr>
          <w:rFonts w:ascii="Arial" w:hAnsi="Arial" w:cs="Arial"/>
          <w:sz w:val="14"/>
          <w:szCs w:val="14"/>
          <w:u w:val="single"/>
        </w:rPr>
        <w:t>SMS na mobilní číslo manažéra pořádajícího týmu</w:t>
      </w:r>
      <w:r w:rsidR="00533567" w:rsidRPr="00533567">
        <w:rPr>
          <w:rFonts w:ascii="Arial" w:hAnsi="Arial" w:cs="Arial"/>
          <w:sz w:val="14"/>
          <w:szCs w:val="14"/>
        </w:rPr>
        <w:t xml:space="preserve">, a to ve tvaru „Manager týmu XY podává protest proti výsledku disciplíny XXX (případně utkáni mezi týmy X a Y)“. </w:t>
      </w:r>
      <w:r w:rsidR="00533567">
        <w:rPr>
          <w:rFonts w:ascii="Arial" w:hAnsi="Arial" w:cs="Arial"/>
          <w:sz w:val="14"/>
          <w:szCs w:val="14"/>
        </w:rPr>
        <w:t>Při "Generálním protest</w:t>
      </w:r>
      <w:r w:rsidR="00533567" w:rsidRPr="00533567">
        <w:rPr>
          <w:rFonts w:ascii="Arial" w:hAnsi="Arial" w:cs="Arial"/>
          <w:sz w:val="14"/>
          <w:szCs w:val="14"/>
        </w:rPr>
        <w:t>u mana</w:t>
      </w:r>
      <w:r w:rsidR="00533567">
        <w:rPr>
          <w:rFonts w:ascii="Arial" w:hAnsi="Arial" w:cs="Arial"/>
          <w:sz w:val="14"/>
          <w:szCs w:val="14"/>
        </w:rPr>
        <w:t>žérů</w:t>
      </w:r>
      <w:r w:rsidR="00533567" w:rsidRPr="00533567">
        <w:rPr>
          <w:rFonts w:ascii="Arial" w:hAnsi="Arial" w:cs="Arial"/>
          <w:sz w:val="14"/>
          <w:szCs w:val="14"/>
        </w:rPr>
        <w:t xml:space="preserve">" se </w:t>
      </w:r>
      <w:r w:rsidR="00533567">
        <w:rPr>
          <w:rFonts w:ascii="Arial" w:hAnsi="Arial" w:cs="Arial"/>
          <w:sz w:val="14"/>
          <w:szCs w:val="14"/>
        </w:rPr>
        <w:t>postupuje</w:t>
      </w:r>
      <w:r w:rsidR="00533567" w:rsidRPr="00533567">
        <w:rPr>
          <w:rFonts w:ascii="Arial" w:hAnsi="Arial" w:cs="Arial"/>
          <w:sz w:val="14"/>
          <w:szCs w:val="14"/>
        </w:rPr>
        <w:t xml:space="preserve"> stejně, jako při ostatních protestech.</w:t>
      </w:r>
      <w:r w:rsidR="00A5026D" w:rsidRPr="003609D5">
        <w:rPr>
          <w:rFonts w:ascii="Arial" w:hAnsi="Arial" w:cs="Arial"/>
          <w:b/>
          <w:sz w:val="14"/>
          <w:szCs w:val="14"/>
        </w:rPr>
        <w:t>V PŘÍPADĚ VÁŽNÝCH ROZKOLŮ JE MOŽNÉ POUŽÍT VIDEO.</w:t>
      </w:r>
    </w:p>
    <w:p w:rsidR="00805240" w:rsidRDefault="00805240" w:rsidP="001C50C0">
      <w:pPr>
        <w:pStyle w:val="NormlnIMP0"/>
        <w:ind w:firstLine="11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ROZLOSOVÁNÍ TÝMU DO DISCIPLÍN JE DLE UMÍSTĚNÍ V PŘEDCHOZÍM ROČNÍKU TD.</w:t>
      </w:r>
    </w:p>
    <w:p w:rsidR="00F20009" w:rsidRDefault="00F20009" w:rsidP="001C50C0">
      <w:pPr>
        <w:pStyle w:val="NormlnIMP0"/>
        <w:ind w:firstLine="11"/>
        <w:jc w:val="both"/>
        <w:rPr>
          <w:rFonts w:ascii="Arial" w:hAnsi="Arial"/>
          <w:b/>
          <w:sz w:val="16"/>
          <w:szCs w:val="16"/>
        </w:rPr>
      </w:pPr>
      <w:r w:rsidRPr="00A444AC">
        <w:rPr>
          <w:rFonts w:ascii="Arial" w:hAnsi="Arial"/>
          <w:b/>
          <w:sz w:val="16"/>
          <w:szCs w:val="16"/>
        </w:rPr>
        <w:t>Systém losování fotbalu:</w:t>
      </w:r>
    </w:p>
    <w:p w:rsidR="00606D22" w:rsidRPr="00510AC8" w:rsidRDefault="00F20009" w:rsidP="002C31CF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Skupiny A a B budou vždy určeny podle umístění v předchozím ročníku TD podle klíče: skupina </w:t>
      </w:r>
      <w:r w:rsidRPr="00510AC8">
        <w:rPr>
          <w:rFonts w:ascii="Arial" w:hAnsi="Arial"/>
          <w:b/>
          <w:sz w:val="14"/>
          <w:szCs w:val="14"/>
        </w:rPr>
        <w:t>A = 1 - 4 - 5 - 8</w:t>
      </w:r>
      <w:r w:rsidRPr="00510AC8">
        <w:rPr>
          <w:rFonts w:ascii="Arial" w:hAnsi="Arial"/>
          <w:sz w:val="14"/>
          <w:szCs w:val="14"/>
        </w:rPr>
        <w:t xml:space="preserve">, skupina </w:t>
      </w:r>
      <w:r w:rsidRPr="00510AC8">
        <w:rPr>
          <w:rFonts w:ascii="Arial" w:hAnsi="Arial"/>
          <w:b/>
          <w:sz w:val="14"/>
          <w:szCs w:val="14"/>
        </w:rPr>
        <w:t>B = 2 - 3 - 6 - 7</w:t>
      </w:r>
      <w:r w:rsidRPr="00510AC8">
        <w:rPr>
          <w:rFonts w:ascii="Arial" w:hAnsi="Arial"/>
          <w:sz w:val="14"/>
          <w:szCs w:val="14"/>
        </w:rPr>
        <w:t xml:space="preserve">. Ve skupinách hraje každý s každým. Finále hrají vítězové skupin, o 3.místo druzí, o 5.místo třetí a o 7.místo poslední ve skupině. </w:t>
      </w:r>
      <w:r w:rsidR="002524EE">
        <w:rPr>
          <w:rFonts w:ascii="Arial" w:hAnsi="Arial"/>
          <w:sz w:val="14"/>
          <w:szCs w:val="14"/>
        </w:rPr>
        <w:t>Podle umístění na TD 20</w:t>
      </w:r>
      <w:r w:rsidR="00CF2C88">
        <w:rPr>
          <w:rFonts w:ascii="Arial" w:hAnsi="Arial"/>
          <w:sz w:val="14"/>
          <w:szCs w:val="14"/>
        </w:rPr>
        <w:t>21</w:t>
      </w:r>
      <w:r w:rsidR="002C31CF">
        <w:rPr>
          <w:rFonts w:ascii="Arial" w:hAnsi="Arial"/>
          <w:sz w:val="14"/>
          <w:szCs w:val="14"/>
        </w:rPr>
        <w:t xml:space="preserve"> je zařazení do skupin následující</w:t>
      </w:r>
      <w:r w:rsidR="00606D22" w:rsidRPr="00510AC8">
        <w:rPr>
          <w:rFonts w:ascii="Arial" w:hAnsi="Arial"/>
          <w:sz w:val="14"/>
          <w:szCs w:val="14"/>
        </w:rPr>
        <w:t>: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2C31CF">
        <w:rPr>
          <w:rFonts w:ascii="Arial" w:hAnsi="Arial"/>
          <w:color w:val="0070C0"/>
          <w:sz w:val="14"/>
          <w:szCs w:val="14"/>
        </w:rPr>
        <w:t>Skupina A</w:t>
      </w:r>
      <w:r w:rsidRPr="00510AC8">
        <w:rPr>
          <w:rFonts w:ascii="Arial" w:hAnsi="Arial"/>
          <w:sz w:val="14"/>
          <w:szCs w:val="14"/>
        </w:rPr>
        <w:t>:</w:t>
      </w:r>
      <w:r w:rsidR="003C5FD0">
        <w:rPr>
          <w:rFonts w:ascii="Arial" w:hAnsi="Arial"/>
          <w:sz w:val="14"/>
          <w:szCs w:val="14"/>
        </w:rPr>
        <w:t>CST</w:t>
      </w:r>
      <w:r w:rsidRPr="00510AC8">
        <w:rPr>
          <w:rFonts w:ascii="Arial" w:hAnsi="Arial"/>
          <w:sz w:val="14"/>
          <w:szCs w:val="14"/>
        </w:rPr>
        <w:t xml:space="preserve">(1), </w:t>
      </w:r>
      <w:r w:rsidR="000548A6">
        <w:rPr>
          <w:rFonts w:ascii="Arial" w:hAnsi="Arial"/>
          <w:sz w:val="14"/>
          <w:szCs w:val="14"/>
        </w:rPr>
        <w:t>SCLE</w:t>
      </w:r>
      <w:r w:rsidRPr="00510AC8">
        <w:rPr>
          <w:rFonts w:ascii="Arial" w:hAnsi="Arial"/>
          <w:sz w:val="14"/>
          <w:szCs w:val="14"/>
        </w:rPr>
        <w:t>(4),</w:t>
      </w:r>
      <w:r w:rsidR="000548A6">
        <w:rPr>
          <w:rFonts w:ascii="Arial" w:hAnsi="Arial"/>
          <w:sz w:val="14"/>
          <w:szCs w:val="14"/>
        </w:rPr>
        <w:t>UN</w:t>
      </w:r>
      <w:r w:rsidR="0066565E">
        <w:rPr>
          <w:rFonts w:ascii="Arial" w:hAnsi="Arial"/>
          <w:sz w:val="14"/>
          <w:szCs w:val="14"/>
        </w:rPr>
        <w:t>IVERSITA</w:t>
      </w:r>
      <w:r w:rsidRPr="00510AC8">
        <w:rPr>
          <w:rFonts w:ascii="Arial" w:hAnsi="Arial"/>
          <w:sz w:val="14"/>
          <w:szCs w:val="14"/>
        </w:rPr>
        <w:t xml:space="preserve">(5), </w:t>
      </w:r>
      <w:r w:rsidR="002524EE">
        <w:rPr>
          <w:rFonts w:ascii="Arial" w:hAnsi="Arial"/>
          <w:sz w:val="14"/>
          <w:szCs w:val="14"/>
        </w:rPr>
        <w:t>U</w:t>
      </w:r>
      <w:r w:rsidR="003C5FD0">
        <w:rPr>
          <w:rFonts w:ascii="Arial" w:hAnsi="Arial"/>
          <w:sz w:val="14"/>
          <w:szCs w:val="14"/>
        </w:rPr>
        <w:t>GANDA</w:t>
      </w:r>
      <w:r w:rsidR="003F6546">
        <w:rPr>
          <w:rFonts w:ascii="Arial" w:hAnsi="Arial"/>
          <w:sz w:val="14"/>
          <w:szCs w:val="14"/>
        </w:rPr>
        <w:t>(8)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2C31CF">
        <w:rPr>
          <w:rFonts w:ascii="Arial" w:hAnsi="Arial"/>
          <w:color w:val="0070C0"/>
          <w:sz w:val="14"/>
          <w:szCs w:val="14"/>
        </w:rPr>
        <w:t>Skupina B:</w:t>
      </w:r>
      <w:r w:rsidR="003C5FD0">
        <w:rPr>
          <w:rFonts w:ascii="Arial" w:hAnsi="Arial"/>
          <w:sz w:val="14"/>
          <w:szCs w:val="14"/>
        </w:rPr>
        <w:t>PIMLICO</w:t>
      </w:r>
      <w:r w:rsidRPr="00510AC8">
        <w:rPr>
          <w:rFonts w:ascii="Arial" w:hAnsi="Arial"/>
          <w:sz w:val="14"/>
          <w:szCs w:val="14"/>
        </w:rPr>
        <w:t>(2),</w:t>
      </w:r>
      <w:r w:rsidR="007B5F27">
        <w:rPr>
          <w:rFonts w:ascii="Arial" w:hAnsi="Arial"/>
          <w:sz w:val="14"/>
          <w:szCs w:val="14"/>
        </w:rPr>
        <w:t>GUMMA</w:t>
      </w:r>
      <w:r w:rsidRPr="00510AC8">
        <w:rPr>
          <w:rFonts w:ascii="Arial" w:hAnsi="Arial"/>
          <w:sz w:val="14"/>
          <w:szCs w:val="14"/>
        </w:rPr>
        <w:t xml:space="preserve">(3), </w:t>
      </w:r>
      <w:r w:rsidR="0066565E">
        <w:rPr>
          <w:rFonts w:ascii="Arial" w:hAnsi="Arial"/>
          <w:sz w:val="14"/>
          <w:szCs w:val="14"/>
        </w:rPr>
        <w:t>PIVOŇKA</w:t>
      </w:r>
      <w:r w:rsidRPr="00510AC8">
        <w:rPr>
          <w:rFonts w:ascii="Arial" w:hAnsi="Arial"/>
          <w:sz w:val="14"/>
          <w:szCs w:val="14"/>
        </w:rPr>
        <w:t xml:space="preserve">(6), </w:t>
      </w:r>
      <w:r w:rsidR="0066565E">
        <w:rPr>
          <w:rFonts w:ascii="Arial" w:hAnsi="Arial"/>
          <w:sz w:val="14"/>
          <w:szCs w:val="14"/>
        </w:rPr>
        <w:t>B-TEAM</w:t>
      </w:r>
      <w:r w:rsidRPr="00510AC8">
        <w:rPr>
          <w:rFonts w:ascii="Arial" w:hAnsi="Arial"/>
          <w:sz w:val="14"/>
          <w:szCs w:val="14"/>
        </w:rPr>
        <w:t>(7)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>1.den: 1-8 (A), 2-7 (B), 4-5 (A)</w:t>
      </w:r>
      <w:r w:rsidR="002C31CF" w:rsidRPr="003F6546">
        <w:rPr>
          <w:rFonts w:ascii="Arial" w:hAnsi="Arial"/>
          <w:sz w:val="14"/>
          <w:szCs w:val="14"/>
        </w:rPr>
        <w:t>, 3-6 (B),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>2.</w:t>
      </w:r>
      <w:r w:rsidR="002C31CF" w:rsidRPr="003F6546">
        <w:rPr>
          <w:rFonts w:ascii="Arial" w:hAnsi="Arial"/>
          <w:sz w:val="14"/>
          <w:szCs w:val="14"/>
        </w:rPr>
        <w:t xml:space="preserve">den: </w:t>
      </w:r>
      <w:r w:rsidRPr="003F6546">
        <w:rPr>
          <w:rFonts w:ascii="Arial" w:hAnsi="Arial"/>
          <w:sz w:val="14"/>
          <w:szCs w:val="14"/>
        </w:rPr>
        <w:t>1-5 (A), 4-8 (A)</w:t>
      </w:r>
      <w:r w:rsidR="002C31CF" w:rsidRPr="003F6546">
        <w:rPr>
          <w:rFonts w:ascii="Arial" w:hAnsi="Arial"/>
          <w:sz w:val="14"/>
          <w:szCs w:val="14"/>
        </w:rPr>
        <w:t xml:space="preserve">, 2-6 (B), </w:t>
      </w:r>
      <w:r w:rsidR="003F6546" w:rsidRPr="003F6546">
        <w:rPr>
          <w:rFonts w:ascii="Arial" w:hAnsi="Arial"/>
          <w:sz w:val="14"/>
          <w:szCs w:val="14"/>
        </w:rPr>
        <w:t>3-7 (B)</w:t>
      </w:r>
      <w:r w:rsidR="003F6546">
        <w:rPr>
          <w:rFonts w:ascii="Arial" w:hAnsi="Arial"/>
          <w:sz w:val="14"/>
          <w:szCs w:val="14"/>
        </w:rPr>
        <w:t>,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 xml:space="preserve">3.den: </w:t>
      </w:r>
      <w:r w:rsidR="003F6546" w:rsidRPr="003F6546">
        <w:rPr>
          <w:rFonts w:ascii="Arial" w:hAnsi="Arial"/>
          <w:sz w:val="14"/>
          <w:szCs w:val="14"/>
        </w:rPr>
        <w:t>1</w:t>
      </w:r>
      <w:r w:rsidRPr="003F6546">
        <w:rPr>
          <w:rFonts w:ascii="Arial" w:hAnsi="Arial"/>
          <w:sz w:val="14"/>
          <w:szCs w:val="14"/>
        </w:rPr>
        <w:t>-</w:t>
      </w:r>
      <w:r w:rsidR="003F6546" w:rsidRPr="003F6546">
        <w:rPr>
          <w:rFonts w:ascii="Arial" w:hAnsi="Arial"/>
          <w:sz w:val="14"/>
          <w:szCs w:val="14"/>
        </w:rPr>
        <w:t>4</w:t>
      </w:r>
      <w:r w:rsidRPr="003F6546">
        <w:rPr>
          <w:rFonts w:ascii="Arial" w:hAnsi="Arial"/>
          <w:sz w:val="14"/>
          <w:szCs w:val="14"/>
        </w:rPr>
        <w:t xml:space="preserve"> (</w:t>
      </w:r>
      <w:r w:rsidR="00455A62">
        <w:rPr>
          <w:rFonts w:ascii="Arial" w:hAnsi="Arial"/>
          <w:sz w:val="14"/>
          <w:szCs w:val="14"/>
        </w:rPr>
        <w:t>A</w:t>
      </w:r>
      <w:r w:rsidRPr="003F6546">
        <w:rPr>
          <w:rFonts w:ascii="Arial" w:hAnsi="Arial"/>
          <w:sz w:val="14"/>
          <w:szCs w:val="14"/>
        </w:rPr>
        <w:t>)</w:t>
      </w:r>
      <w:r w:rsidR="002C31CF" w:rsidRPr="003F6546">
        <w:rPr>
          <w:rFonts w:ascii="Arial" w:hAnsi="Arial"/>
          <w:sz w:val="14"/>
          <w:szCs w:val="14"/>
        </w:rPr>
        <w:t>, 5-8 (A), 2-3 (B), 6-7 (B)</w:t>
      </w:r>
      <w:r w:rsidR="003F6546">
        <w:rPr>
          <w:rFonts w:ascii="Arial" w:hAnsi="Arial"/>
          <w:sz w:val="14"/>
          <w:szCs w:val="14"/>
        </w:rPr>
        <w:t>,</w:t>
      </w:r>
    </w:p>
    <w:p w:rsidR="00F20009" w:rsidRDefault="002C31CF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4</w:t>
      </w:r>
      <w:r w:rsidR="00F20009" w:rsidRPr="00510AC8">
        <w:rPr>
          <w:rFonts w:ascii="Arial" w:hAnsi="Arial"/>
          <w:sz w:val="14"/>
          <w:szCs w:val="14"/>
        </w:rPr>
        <w:t>.den: o 7.místo 4A-4B, o 5.místo 3A-3B</w:t>
      </w:r>
      <w:r w:rsidR="006435BF">
        <w:rPr>
          <w:rFonts w:ascii="Arial" w:hAnsi="Arial"/>
          <w:sz w:val="14"/>
          <w:szCs w:val="14"/>
        </w:rPr>
        <w:t xml:space="preserve">, </w:t>
      </w:r>
      <w:r w:rsidR="006435BF" w:rsidRPr="00510AC8">
        <w:rPr>
          <w:rFonts w:ascii="Arial" w:hAnsi="Arial"/>
          <w:sz w:val="14"/>
          <w:szCs w:val="14"/>
        </w:rPr>
        <w:t>o 3.místo 2A-2B, o 1.místo 1A-1B</w:t>
      </w:r>
    </w:p>
    <w:p w:rsidR="00805719" w:rsidRDefault="00805719" w:rsidP="00805719">
      <w:pPr>
        <w:pStyle w:val="NormlnIMP0"/>
        <w:jc w:val="both"/>
        <w:rPr>
          <w:rFonts w:ascii="Arial" w:hAnsi="Arial"/>
          <w:sz w:val="14"/>
          <w:szCs w:val="14"/>
        </w:rPr>
      </w:pP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</w:p>
    <w:sectPr w:rsidR="00F20009" w:rsidRPr="00510AC8" w:rsidSect="00493A6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C37" w:rsidRDefault="008B2C37">
      <w:r>
        <w:separator/>
      </w:r>
    </w:p>
  </w:endnote>
  <w:endnote w:type="continuationSeparator" w:id="1">
    <w:p w:rsidR="008B2C37" w:rsidRDefault="008B2C37">
      <w:r>
        <w:continuationSeparator/>
      </w:r>
    </w:p>
  </w:endnote>
  <w:endnote w:type="continuationNotice" w:id="2">
    <w:p w:rsidR="008B2C37" w:rsidRDefault="008B2C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 w:rsidP="00606D22">
    <w:pPr>
      <w:pStyle w:val="NormlnIMP0"/>
      <w:ind w:left="-21"/>
      <w:jc w:val="center"/>
      <w:rPr>
        <w:rFonts w:ascii="Arial" w:hAnsi="Arial"/>
        <w:b/>
        <w:i/>
        <w:sz w:val="17"/>
        <w:szCs w:val="17"/>
      </w:rPr>
    </w:pPr>
    <w:r>
      <w:rPr>
        <w:rFonts w:ascii="Arial" w:hAnsi="Arial"/>
        <w:sz w:val="17"/>
        <w:szCs w:val="17"/>
      </w:rPr>
      <w:t xml:space="preserve">Všechny připomínky pošlete na adresu: </w:t>
    </w:r>
    <w:r w:rsidRPr="00DC3968">
      <w:rPr>
        <w:rStyle w:val="Hypertextovodkaz"/>
        <w:rFonts w:ascii="Arial" w:hAnsi="Arial"/>
        <w:b/>
        <w:i/>
        <w:sz w:val="17"/>
        <w:szCs w:val="17"/>
      </w:rPr>
      <w:t>selingr@centrum.cz</w:t>
    </w:r>
  </w:p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  <w:p w:rsidR="00C91315" w:rsidRDefault="003320F6">
    <w:pPr>
      <w:pStyle w:val="ZpatIMP"/>
      <w:jc w:val="center"/>
      <w:rPr>
        <w:rFonts w:ascii="Arial" w:hAnsi="Arial"/>
        <w:b/>
        <w:sz w:val="24"/>
      </w:rPr>
    </w:pPr>
    <w:hyperlink r:id="rId1" w:history="1">
      <w:r w:rsidR="00C91315" w:rsidRPr="001A5BE5">
        <w:rPr>
          <w:rStyle w:val="Hypertextovodkaz"/>
          <w:rFonts w:ascii="Arial" w:hAnsi="Arial"/>
          <w:b/>
          <w:sz w:val="24"/>
        </w:rPr>
        <w:t>www.tydendivu.cz</w:t>
      </w:r>
    </w:hyperlink>
  </w:p>
  <w:p w:rsidR="00C91315" w:rsidRPr="00890007" w:rsidRDefault="003320F6" w:rsidP="00215E0A">
    <w:pPr>
      <w:pStyle w:val="ZpatIMP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fldChar w:fldCharType="begin"/>
    </w:r>
    <w:r w:rsidR="00C91315">
      <w:rPr>
        <w:rFonts w:ascii="Arial" w:hAnsi="Arial"/>
        <w:b/>
        <w:sz w:val="16"/>
        <w:szCs w:val="16"/>
      </w:rPr>
      <w:instrText xml:space="preserve"> TIME \@ "d. MMMM yyyy" </w:instrText>
    </w:r>
    <w:r>
      <w:rPr>
        <w:rFonts w:ascii="Arial" w:hAnsi="Arial"/>
        <w:b/>
        <w:sz w:val="16"/>
        <w:szCs w:val="16"/>
      </w:rPr>
      <w:fldChar w:fldCharType="separate"/>
    </w:r>
    <w:r w:rsidR="007F44DA">
      <w:rPr>
        <w:rFonts w:ascii="Arial" w:hAnsi="Arial"/>
        <w:b/>
        <w:noProof/>
        <w:sz w:val="16"/>
        <w:szCs w:val="16"/>
      </w:rPr>
      <w:t>30. července 2022</w:t>
    </w:r>
    <w:r>
      <w:rPr>
        <w:rFonts w:ascii="Arial" w:hAnsi="Arial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  <w:p w:rsidR="00C91315" w:rsidRDefault="003320F6">
    <w:pPr>
      <w:pStyle w:val="ZpatIMP"/>
      <w:jc w:val="center"/>
      <w:rPr>
        <w:rFonts w:ascii="Arial" w:hAnsi="Arial"/>
        <w:b/>
        <w:sz w:val="24"/>
      </w:rPr>
    </w:pPr>
    <w:hyperlink r:id="rId1" w:history="1">
      <w:r w:rsidR="00C91315" w:rsidRPr="001A5BE5">
        <w:rPr>
          <w:rStyle w:val="Hypertextovodkaz"/>
          <w:rFonts w:ascii="Arial" w:hAnsi="Arial"/>
          <w:b/>
          <w:sz w:val="24"/>
        </w:rPr>
        <w:t>www.tydendivu.cz</w:t>
      </w:r>
    </w:hyperlink>
  </w:p>
  <w:p w:rsidR="00C91315" w:rsidRPr="00DA1C53" w:rsidRDefault="003320F6" w:rsidP="00215E0A">
    <w:pPr>
      <w:pStyle w:val="ZpatIMP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fldChar w:fldCharType="begin"/>
    </w:r>
    <w:r w:rsidR="00C91315">
      <w:rPr>
        <w:rFonts w:ascii="Arial" w:hAnsi="Arial"/>
        <w:b/>
        <w:sz w:val="16"/>
        <w:szCs w:val="16"/>
      </w:rPr>
      <w:instrText xml:space="preserve"> TIME \@ "d. MMMM yyyy" </w:instrText>
    </w:r>
    <w:r>
      <w:rPr>
        <w:rFonts w:ascii="Arial" w:hAnsi="Arial"/>
        <w:b/>
        <w:sz w:val="16"/>
        <w:szCs w:val="16"/>
      </w:rPr>
      <w:fldChar w:fldCharType="separate"/>
    </w:r>
    <w:r w:rsidR="007F44DA">
      <w:rPr>
        <w:rFonts w:ascii="Arial" w:hAnsi="Arial"/>
        <w:b/>
        <w:noProof/>
        <w:sz w:val="16"/>
        <w:szCs w:val="16"/>
      </w:rPr>
      <w:t>30. července 2022</w:t>
    </w:r>
    <w:r>
      <w:rPr>
        <w:rFonts w:ascii="Arial" w:hAnsi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C37" w:rsidRDefault="008B2C37">
      <w:r>
        <w:separator/>
      </w:r>
    </w:p>
  </w:footnote>
  <w:footnote w:type="continuationSeparator" w:id="1">
    <w:p w:rsidR="008B2C37" w:rsidRDefault="008B2C37">
      <w:r>
        <w:continuationSeparator/>
      </w:r>
    </w:p>
  </w:footnote>
  <w:footnote w:type="continuationNotice" w:id="2">
    <w:p w:rsidR="008B2C37" w:rsidRDefault="008B2C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DBA"/>
    <w:multiLevelType w:val="hybridMultilevel"/>
    <w:tmpl w:val="81D680C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4655D"/>
    <w:multiLevelType w:val="hybridMultilevel"/>
    <w:tmpl w:val="F3A6B59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pos w:val="beneathText"/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43415"/>
    <w:rsid w:val="00006916"/>
    <w:rsid w:val="00011C6E"/>
    <w:rsid w:val="000125A1"/>
    <w:rsid w:val="00013BBC"/>
    <w:rsid w:val="0002083B"/>
    <w:rsid w:val="00020C6C"/>
    <w:rsid w:val="0002602B"/>
    <w:rsid w:val="000337A7"/>
    <w:rsid w:val="00041A67"/>
    <w:rsid w:val="00045ACB"/>
    <w:rsid w:val="0004641E"/>
    <w:rsid w:val="000507FF"/>
    <w:rsid w:val="000535C0"/>
    <w:rsid w:val="000548A6"/>
    <w:rsid w:val="0005521C"/>
    <w:rsid w:val="0007713E"/>
    <w:rsid w:val="0007774A"/>
    <w:rsid w:val="000866E0"/>
    <w:rsid w:val="0009069C"/>
    <w:rsid w:val="00096AB7"/>
    <w:rsid w:val="000B1640"/>
    <w:rsid w:val="000D1797"/>
    <w:rsid w:val="000E16AE"/>
    <w:rsid w:val="00112A20"/>
    <w:rsid w:val="00113818"/>
    <w:rsid w:val="001166AF"/>
    <w:rsid w:val="00121775"/>
    <w:rsid w:val="00121C75"/>
    <w:rsid w:val="001251C4"/>
    <w:rsid w:val="00136B51"/>
    <w:rsid w:val="00136BDA"/>
    <w:rsid w:val="00144010"/>
    <w:rsid w:val="001451EC"/>
    <w:rsid w:val="00151FE5"/>
    <w:rsid w:val="00160221"/>
    <w:rsid w:val="001667FD"/>
    <w:rsid w:val="00181802"/>
    <w:rsid w:val="00183011"/>
    <w:rsid w:val="001A2571"/>
    <w:rsid w:val="001A42CA"/>
    <w:rsid w:val="001A5717"/>
    <w:rsid w:val="001B0D2C"/>
    <w:rsid w:val="001C50C0"/>
    <w:rsid w:val="001C621E"/>
    <w:rsid w:val="001D2D6F"/>
    <w:rsid w:val="001F11F8"/>
    <w:rsid w:val="001F28C6"/>
    <w:rsid w:val="00200D41"/>
    <w:rsid w:val="00202474"/>
    <w:rsid w:val="002024A1"/>
    <w:rsid w:val="00205E41"/>
    <w:rsid w:val="00210788"/>
    <w:rsid w:val="00215E0A"/>
    <w:rsid w:val="00227DD9"/>
    <w:rsid w:val="00230122"/>
    <w:rsid w:val="00231283"/>
    <w:rsid w:val="0023246B"/>
    <w:rsid w:val="00234162"/>
    <w:rsid w:val="002402ED"/>
    <w:rsid w:val="00242180"/>
    <w:rsid w:val="002524EE"/>
    <w:rsid w:val="0025473A"/>
    <w:rsid w:val="00263E51"/>
    <w:rsid w:val="0026469F"/>
    <w:rsid w:val="00273E01"/>
    <w:rsid w:val="00281CFB"/>
    <w:rsid w:val="00282EA7"/>
    <w:rsid w:val="00285409"/>
    <w:rsid w:val="002864AD"/>
    <w:rsid w:val="0029409E"/>
    <w:rsid w:val="002C31CF"/>
    <w:rsid w:val="002D0A1B"/>
    <w:rsid w:val="002D63EA"/>
    <w:rsid w:val="002D6B10"/>
    <w:rsid w:val="002F1201"/>
    <w:rsid w:val="002F1D8F"/>
    <w:rsid w:val="002F5F52"/>
    <w:rsid w:val="002F6CAF"/>
    <w:rsid w:val="002F6E1F"/>
    <w:rsid w:val="003032D0"/>
    <w:rsid w:val="00306499"/>
    <w:rsid w:val="00315F93"/>
    <w:rsid w:val="003320F6"/>
    <w:rsid w:val="00336383"/>
    <w:rsid w:val="003368D1"/>
    <w:rsid w:val="00336D7E"/>
    <w:rsid w:val="00340B6D"/>
    <w:rsid w:val="00343ADC"/>
    <w:rsid w:val="00343DFB"/>
    <w:rsid w:val="00345D74"/>
    <w:rsid w:val="00350C93"/>
    <w:rsid w:val="00350FE3"/>
    <w:rsid w:val="00356DF1"/>
    <w:rsid w:val="003609D5"/>
    <w:rsid w:val="003621B6"/>
    <w:rsid w:val="00364BF0"/>
    <w:rsid w:val="003661A4"/>
    <w:rsid w:val="003664B0"/>
    <w:rsid w:val="003664FF"/>
    <w:rsid w:val="00373A45"/>
    <w:rsid w:val="00381C8B"/>
    <w:rsid w:val="003924A2"/>
    <w:rsid w:val="00393D4F"/>
    <w:rsid w:val="003A5A78"/>
    <w:rsid w:val="003B19BA"/>
    <w:rsid w:val="003C2522"/>
    <w:rsid w:val="003C5FD0"/>
    <w:rsid w:val="003C7537"/>
    <w:rsid w:val="003D336B"/>
    <w:rsid w:val="003D4718"/>
    <w:rsid w:val="003D605E"/>
    <w:rsid w:val="003D6DD8"/>
    <w:rsid w:val="003F6546"/>
    <w:rsid w:val="003F7D50"/>
    <w:rsid w:val="004007EC"/>
    <w:rsid w:val="00400A62"/>
    <w:rsid w:val="00405A0C"/>
    <w:rsid w:val="00411606"/>
    <w:rsid w:val="00420A41"/>
    <w:rsid w:val="00420B55"/>
    <w:rsid w:val="00424856"/>
    <w:rsid w:val="00431F70"/>
    <w:rsid w:val="004371BF"/>
    <w:rsid w:val="00443AB5"/>
    <w:rsid w:val="004474E8"/>
    <w:rsid w:val="00447EB5"/>
    <w:rsid w:val="00455A62"/>
    <w:rsid w:val="004565C5"/>
    <w:rsid w:val="0046425F"/>
    <w:rsid w:val="00470531"/>
    <w:rsid w:val="00471CA2"/>
    <w:rsid w:val="004768B6"/>
    <w:rsid w:val="00493A64"/>
    <w:rsid w:val="004A1677"/>
    <w:rsid w:val="004A26A5"/>
    <w:rsid w:val="004A6617"/>
    <w:rsid w:val="004A7192"/>
    <w:rsid w:val="004B486B"/>
    <w:rsid w:val="004B49A1"/>
    <w:rsid w:val="004C056F"/>
    <w:rsid w:val="004C5DD6"/>
    <w:rsid w:val="004E0FD5"/>
    <w:rsid w:val="004E19FF"/>
    <w:rsid w:val="00500549"/>
    <w:rsid w:val="00500700"/>
    <w:rsid w:val="00501105"/>
    <w:rsid w:val="00510AC8"/>
    <w:rsid w:val="0051243E"/>
    <w:rsid w:val="00514192"/>
    <w:rsid w:val="0051672D"/>
    <w:rsid w:val="00516859"/>
    <w:rsid w:val="00533305"/>
    <w:rsid w:val="00533567"/>
    <w:rsid w:val="00534D82"/>
    <w:rsid w:val="0054468A"/>
    <w:rsid w:val="00544EC7"/>
    <w:rsid w:val="00564D2A"/>
    <w:rsid w:val="00564D4C"/>
    <w:rsid w:val="00574616"/>
    <w:rsid w:val="00582AAC"/>
    <w:rsid w:val="00584869"/>
    <w:rsid w:val="00593739"/>
    <w:rsid w:val="005A20A7"/>
    <w:rsid w:val="005A6FB2"/>
    <w:rsid w:val="005B25DB"/>
    <w:rsid w:val="005B2C5B"/>
    <w:rsid w:val="005D5E58"/>
    <w:rsid w:val="005E0AE4"/>
    <w:rsid w:val="005E44B4"/>
    <w:rsid w:val="005E5FAE"/>
    <w:rsid w:val="005E61EA"/>
    <w:rsid w:val="005F1EAB"/>
    <w:rsid w:val="005F3AC6"/>
    <w:rsid w:val="00606D22"/>
    <w:rsid w:val="006108E1"/>
    <w:rsid w:val="0062425D"/>
    <w:rsid w:val="0062646E"/>
    <w:rsid w:val="006340A4"/>
    <w:rsid w:val="006344B1"/>
    <w:rsid w:val="00642C12"/>
    <w:rsid w:val="006435BF"/>
    <w:rsid w:val="006508A3"/>
    <w:rsid w:val="00655B6E"/>
    <w:rsid w:val="00662390"/>
    <w:rsid w:val="0066553E"/>
    <w:rsid w:val="0066565E"/>
    <w:rsid w:val="00665BBC"/>
    <w:rsid w:val="00671B73"/>
    <w:rsid w:val="00674BB6"/>
    <w:rsid w:val="006751BA"/>
    <w:rsid w:val="006769E4"/>
    <w:rsid w:val="006877F9"/>
    <w:rsid w:val="00691A6B"/>
    <w:rsid w:val="00696D91"/>
    <w:rsid w:val="006975B1"/>
    <w:rsid w:val="006B01BE"/>
    <w:rsid w:val="006D2E77"/>
    <w:rsid w:val="006D5D87"/>
    <w:rsid w:val="006D6733"/>
    <w:rsid w:val="006E21FC"/>
    <w:rsid w:val="006E4114"/>
    <w:rsid w:val="006F3550"/>
    <w:rsid w:val="006F3FF6"/>
    <w:rsid w:val="006F5FD4"/>
    <w:rsid w:val="00717C83"/>
    <w:rsid w:val="007259A3"/>
    <w:rsid w:val="00731FC8"/>
    <w:rsid w:val="007525C7"/>
    <w:rsid w:val="007561A7"/>
    <w:rsid w:val="00757279"/>
    <w:rsid w:val="00760D4E"/>
    <w:rsid w:val="00764C83"/>
    <w:rsid w:val="00767A33"/>
    <w:rsid w:val="00777ED0"/>
    <w:rsid w:val="00780E4A"/>
    <w:rsid w:val="00793E89"/>
    <w:rsid w:val="007A6223"/>
    <w:rsid w:val="007B5F27"/>
    <w:rsid w:val="007C173F"/>
    <w:rsid w:val="007E45EB"/>
    <w:rsid w:val="007E48B1"/>
    <w:rsid w:val="007F44DA"/>
    <w:rsid w:val="00805240"/>
    <w:rsid w:val="00805719"/>
    <w:rsid w:val="00813FAF"/>
    <w:rsid w:val="00832D88"/>
    <w:rsid w:val="00834638"/>
    <w:rsid w:val="00841A45"/>
    <w:rsid w:val="00846E92"/>
    <w:rsid w:val="0085183E"/>
    <w:rsid w:val="008721AD"/>
    <w:rsid w:val="0087249E"/>
    <w:rsid w:val="00873308"/>
    <w:rsid w:val="00884D38"/>
    <w:rsid w:val="00886EB4"/>
    <w:rsid w:val="00887669"/>
    <w:rsid w:val="00890007"/>
    <w:rsid w:val="00895478"/>
    <w:rsid w:val="008978C2"/>
    <w:rsid w:val="008A2A78"/>
    <w:rsid w:val="008A7900"/>
    <w:rsid w:val="008B1767"/>
    <w:rsid w:val="008B27EE"/>
    <w:rsid w:val="008B2C37"/>
    <w:rsid w:val="008B2D4B"/>
    <w:rsid w:val="008B66EC"/>
    <w:rsid w:val="008C4D56"/>
    <w:rsid w:val="008E142A"/>
    <w:rsid w:val="008E19E6"/>
    <w:rsid w:val="008E3C9B"/>
    <w:rsid w:val="008F11E9"/>
    <w:rsid w:val="008F3960"/>
    <w:rsid w:val="008F480F"/>
    <w:rsid w:val="008F4FF7"/>
    <w:rsid w:val="008F7993"/>
    <w:rsid w:val="009059E0"/>
    <w:rsid w:val="00912CFC"/>
    <w:rsid w:val="00913418"/>
    <w:rsid w:val="00920067"/>
    <w:rsid w:val="00921FB4"/>
    <w:rsid w:val="009236AD"/>
    <w:rsid w:val="00944157"/>
    <w:rsid w:val="009518A8"/>
    <w:rsid w:val="0096334B"/>
    <w:rsid w:val="009653EB"/>
    <w:rsid w:val="00971BBE"/>
    <w:rsid w:val="0097658D"/>
    <w:rsid w:val="00984426"/>
    <w:rsid w:val="009863E7"/>
    <w:rsid w:val="00995EF7"/>
    <w:rsid w:val="009A2074"/>
    <w:rsid w:val="009A6861"/>
    <w:rsid w:val="009B4366"/>
    <w:rsid w:val="009B4743"/>
    <w:rsid w:val="009B7D03"/>
    <w:rsid w:val="009E3A65"/>
    <w:rsid w:val="009E4CA3"/>
    <w:rsid w:val="009F0D41"/>
    <w:rsid w:val="009F24E3"/>
    <w:rsid w:val="00A00171"/>
    <w:rsid w:val="00A05801"/>
    <w:rsid w:val="00A07901"/>
    <w:rsid w:val="00A1138C"/>
    <w:rsid w:val="00A16C77"/>
    <w:rsid w:val="00A3203F"/>
    <w:rsid w:val="00A36C88"/>
    <w:rsid w:val="00A41ECD"/>
    <w:rsid w:val="00A444AC"/>
    <w:rsid w:val="00A452C6"/>
    <w:rsid w:val="00A47175"/>
    <w:rsid w:val="00A5026D"/>
    <w:rsid w:val="00A626D4"/>
    <w:rsid w:val="00A737C7"/>
    <w:rsid w:val="00A74C22"/>
    <w:rsid w:val="00A93427"/>
    <w:rsid w:val="00A93678"/>
    <w:rsid w:val="00A96BA7"/>
    <w:rsid w:val="00AA1555"/>
    <w:rsid w:val="00AA437F"/>
    <w:rsid w:val="00AB61B8"/>
    <w:rsid w:val="00AC16C3"/>
    <w:rsid w:val="00AC1CB7"/>
    <w:rsid w:val="00AC72B4"/>
    <w:rsid w:val="00AC7722"/>
    <w:rsid w:val="00AE2B59"/>
    <w:rsid w:val="00B05BA6"/>
    <w:rsid w:val="00B143EA"/>
    <w:rsid w:val="00B24D86"/>
    <w:rsid w:val="00B2508E"/>
    <w:rsid w:val="00B3002C"/>
    <w:rsid w:val="00B35889"/>
    <w:rsid w:val="00B449D2"/>
    <w:rsid w:val="00B527F4"/>
    <w:rsid w:val="00B53219"/>
    <w:rsid w:val="00B605E7"/>
    <w:rsid w:val="00B61243"/>
    <w:rsid w:val="00B61888"/>
    <w:rsid w:val="00B662D9"/>
    <w:rsid w:val="00B82959"/>
    <w:rsid w:val="00B87EDC"/>
    <w:rsid w:val="00BA2701"/>
    <w:rsid w:val="00BC1AC3"/>
    <w:rsid w:val="00BC7084"/>
    <w:rsid w:val="00BD2BA6"/>
    <w:rsid w:val="00BE0C52"/>
    <w:rsid w:val="00BE2863"/>
    <w:rsid w:val="00BE2DD5"/>
    <w:rsid w:val="00BE45AB"/>
    <w:rsid w:val="00BE60F0"/>
    <w:rsid w:val="00BF0AE9"/>
    <w:rsid w:val="00BF62BB"/>
    <w:rsid w:val="00C02D6A"/>
    <w:rsid w:val="00C05413"/>
    <w:rsid w:val="00C05783"/>
    <w:rsid w:val="00C07E98"/>
    <w:rsid w:val="00C15584"/>
    <w:rsid w:val="00C1640F"/>
    <w:rsid w:val="00C3104D"/>
    <w:rsid w:val="00C3253A"/>
    <w:rsid w:val="00C3593A"/>
    <w:rsid w:val="00C401F8"/>
    <w:rsid w:val="00C425CB"/>
    <w:rsid w:val="00C47513"/>
    <w:rsid w:val="00C55DF5"/>
    <w:rsid w:val="00C57527"/>
    <w:rsid w:val="00C60AA0"/>
    <w:rsid w:val="00C65CCA"/>
    <w:rsid w:val="00C760C9"/>
    <w:rsid w:val="00C85EB1"/>
    <w:rsid w:val="00C91315"/>
    <w:rsid w:val="00CA1027"/>
    <w:rsid w:val="00CA6F28"/>
    <w:rsid w:val="00CB3CCD"/>
    <w:rsid w:val="00CB4694"/>
    <w:rsid w:val="00CB4721"/>
    <w:rsid w:val="00CD034E"/>
    <w:rsid w:val="00CD08BE"/>
    <w:rsid w:val="00CD17EB"/>
    <w:rsid w:val="00CD49E4"/>
    <w:rsid w:val="00CD6B02"/>
    <w:rsid w:val="00CD7255"/>
    <w:rsid w:val="00CE0B1D"/>
    <w:rsid w:val="00CF2C88"/>
    <w:rsid w:val="00CF3B56"/>
    <w:rsid w:val="00CF475B"/>
    <w:rsid w:val="00CF77B0"/>
    <w:rsid w:val="00D00E4D"/>
    <w:rsid w:val="00D022D9"/>
    <w:rsid w:val="00D062D1"/>
    <w:rsid w:val="00D07AF8"/>
    <w:rsid w:val="00D10F45"/>
    <w:rsid w:val="00D1307F"/>
    <w:rsid w:val="00D17694"/>
    <w:rsid w:val="00D215AF"/>
    <w:rsid w:val="00D21BD5"/>
    <w:rsid w:val="00D23125"/>
    <w:rsid w:val="00D261DB"/>
    <w:rsid w:val="00D2701C"/>
    <w:rsid w:val="00D335B1"/>
    <w:rsid w:val="00D37881"/>
    <w:rsid w:val="00D455BE"/>
    <w:rsid w:val="00D50ED2"/>
    <w:rsid w:val="00D5679A"/>
    <w:rsid w:val="00D61BE7"/>
    <w:rsid w:val="00D629C5"/>
    <w:rsid w:val="00D6442D"/>
    <w:rsid w:val="00D7269F"/>
    <w:rsid w:val="00D73A6B"/>
    <w:rsid w:val="00D73DEC"/>
    <w:rsid w:val="00D74F90"/>
    <w:rsid w:val="00D76DC3"/>
    <w:rsid w:val="00D7716F"/>
    <w:rsid w:val="00D851E7"/>
    <w:rsid w:val="00D956AB"/>
    <w:rsid w:val="00D95815"/>
    <w:rsid w:val="00DA164F"/>
    <w:rsid w:val="00DA1C53"/>
    <w:rsid w:val="00DA3FEB"/>
    <w:rsid w:val="00DA5EAE"/>
    <w:rsid w:val="00DC1B25"/>
    <w:rsid w:val="00DC3968"/>
    <w:rsid w:val="00DD1DCA"/>
    <w:rsid w:val="00DD2D09"/>
    <w:rsid w:val="00DE1D18"/>
    <w:rsid w:val="00DF143A"/>
    <w:rsid w:val="00DF4CDC"/>
    <w:rsid w:val="00DF6731"/>
    <w:rsid w:val="00E004AC"/>
    <w:rsid w:val="00E1539C"/>
    <w:rsid w:val="00E21A2C"/>
    <w:rsid w:val="00E24547"/>
    <w:rsid w:val="00E34537"/>
    <w:rsid w:val="00E41341"/>
    <w:rsid w:val="00E56DA7"/>
    <w:rsid w:val="00E67C13"/>
    <w:rsid w:val="00E727D1"/>
    <w:rsid w:val="00E76B66"/>
    <w:rsid w:val="00E81CC2"/>
    <w:rsid w:val="00E82D0D"/>
    <w:rsid w:val="00E87709"/>
    <w:rsid w:val="00E87E35"/>
    <w:rsid w:val="00E92FA2"/>
    <w:rsid w:val="00E93612"/>
    <w:rsid w:val="00E93740"/>
    <w:rsid w:val="00E964F0"/>
    <w:rsid w:val="00EB1BF4"/>
    <w:rsid w:val="00ED7442"/>
    <w:rsid w:val="00EE464F"/>
    <w:rsid w:val="00EE77E1"/>
    <w:rsid w:val="00EF68DF"/>
    <w:rsid w:val="00F01F6F"/>
    <w:rsid w:val="00F06A77"/>
    <w:rsid w:val="00F107F0"/>
    <w:rsid w:val="00F12D1B"/>
    <w:rsid w:val="00F164F2"/>
    <w:rsid w:val="00F20009"/>
    <w:rsid w:val="00F201EE"/>
    <w:rsid w:val="00F21F0C"/>
    <w:rsid w:val="00F30AF4"/>
    <w:rsid w:val="00F3437C"/>
    <w:rsid w:val="00F37CD1"/>
    <w:rsid w:val="00F43355"/>
    <w:rsid w:val="00F43415"/>
    <w:rsid w:val="00F43718"/>
    <w:rsid w:val="00F51317"/>
    <w:rsid w:val="00F57EF0"/>
    <w:rsid w:val="00F62AF4"/>
    <w:rsid w:val="00F638DF"/>
    <w:rsid w:val="00F64CD6"/>
    <w:rsid w:val="00F735A5"/>
    <w:rsid w:val="00F76834"/>
    <w:rsid w:val="00F82F8C"/>
    <w:rsid w:val="00F87CC5"/>
    <w:rsid w:val="00FA7E35"/>
    <w:rsid w:val="00FB2FA4"/>
    <w:rsid w:val="00FB3D68"/>
    <w:rsid w:val="00FC0EE8"/>
    <w:rsid w:val="00FC7A14"/>
    <w:rsid w:val="00FD062E"/>
    <w:rsid w:val="00FD1610"/>
    <w:rsid w:val="00FD7147"/>
    <w:rsid w:val="00FE2F20"/>
    <w:rsid w:val="00FE7059"/>
    <w:rsid w:val="00FF09D9"/>
    <w:rsid w:val="00FF3A7B"/>
    <w:rsid w:val="00FF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1A67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041A67"/>
  </w:style>
  <w:style w:type="character" w:customStyle="1" w:styleId="Absatz-Standardschriftart">
    <w:name w:val="Absatz-Standardschriftart"/>
    <w:rsid w:val="00041A67"/>
  </w:style>
  <w:style w:type="character" w:customStyle="1" w:styleId="WW-Absatz-Standardschriftart">
    <w:name w:val="WW-Absatz-Standardschriftart"/>
    <w:rsid w:val="00041A67"/>
  </w:style>
  <w:style w:type="character" w:customStyle="1" w:styleId="WW-Absatz-Standardschriftart1">
    <w:name w:val="WW-Absatz-Standardschriftart1"/>
    <w:rsid w:val="00041A67"/>
  </w:style>
  <w:style w:type="character" w:customStyle="1" w:styleId="WW-Absatz-Standardschriftart11">
    <w:name w:val="WW-Absatz-Standardschriftart11"/>
    <w:rsid w:val="00041A67"/>
  </w:style>
  <w:style w:type="character" w:customStyle="1" w:styleId="WW-Absatz-Standardschriftart111">
    <w:name w:val="WW-Absatz-Standardschriftart111"/>
    <w:rsid w:val="00041A67"/>
  </w:style>
  <w:style w:type="character" w:customStyle="1" w:styleId="WW-Absatz-Standardschriftart1111">
    <w:name w:val="WW-Absatz-Standardschriftart1111"/>
    <w:rsid w:val="00041A67"/>
  </w:style>
  <w:style w:type="character" w:customStyle="1" w:styleId="WW-Absatz-Standardschriftart11111">
    <w:name w:val="WW-Absatz-Standardschriftart11111"/>
    <w:rsid w:val="00041A67"/>
  </w:style>
  <w:style w:type="character" w:customStyle="1" w:styleId="WW-Absatz-Standardschriftart111111">
    <w:name w:val="WW-Absatz-Standardschriftart111111"/>
    <w:rsid w:val="00041A67"/>
  </w:style>
  <w:style w:type="character" w:customStyle="1" w:styleId="WW-Absatz-Standardschriftart1111111">
    <w:name w:val="WW-Absatz-Standardschriftart1111111"/>
    <w:rsid w:val="00041A67"/>
  </w:style>
  <w:style w:type="character" w:customStyle="1" w:styleId="Standardnpsmoodstavce1">
    <w:name w:val="Standardní písmo odstavce1"/>
    <w:rsid w:val="00041A67"/>
  </w:style>
  <w:style w:type="paragraph" w:customStyle="1" w:styleId="Nadpis">
    <w:name w:val="Nadpis"/>
    <w:basedOn w:val="ZkladntextIMP"/>
    <w:next w:val="Odstavec"/>
    <w:rsid w:val="00041A67"/>
    <w:pPr>
      <w:spacing w:before="360" w:after="180"/>
    </w:pPr>
    <w:rPr>
      <w:sz w:val="40"/>
    </w:rPr>
  </w:style>
  <w:style w:type="paragraph" w:styleId="Zkladntext">
    <w:name w:val="Body Text"/>
    <w:basedOn w:val="Normln"/>
    <w:rsid w:val="00041A67"/>
    <w:pPr>
      <w:spacing w:after="120"/>
    </w:pPr>
  </w:style>
  <w:style w:type="paragraph" w:styleId="Seznam">
    <w:name w:val="List"/>
    <w:basedOn w:val="Zkladntext"/>
    <w:rsid w:val="00041A67"/>
    <w:rPr>
      <w:rFonts w:cs="Tahoma"/>
    </w:rPr>
  </w:style>
  <w:style w:type="paragraph" w:customStyle="1" w:styleId="Popisek">
    <w:name w:val="Popisek"/>
    <w:basedOn w:val="Normln"/>
    <w:rsid w:val="00041A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41A67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041A67"/>
    <w:pPr>
      <w:spacing w:line="228" w:lineRule="auto"/>
    </w:pPr>
  </w:style>
  <w:style w:type="paragraph" w:customStyle="1" w:styleId="NormlnIMP0">
    <w:name w:val="Normální_IMP~0"/>
    <w:basedOn w:val="NormlnIMP"/>
    <w:rsid w:val="00041A67"/>
    <w:pPr>
      <w:spacing w:line="216" w:lineRule="auto"/>
    </w:pPr>
    <w:rPr>
      <w:sz w:val="22"/>
    </w:rPr>
  </w:style>
  <w:style w:type="paragraph" w:customStyle="1" w:styleId="ZkladntextIMP">
    <w:name w:val="Základní text_IMP"/>
    <w:basedOn w:val="NormlnIMP0"/>
    <w:rsid w:val="00041A67"/>
    <w:rPr>
      <w:rFonts w:ascii="Arial" w:hAnsi="Arial"/>
      <w:sz w:val="16"/>
    </w:rPr>
  </w:style>
  <w:style w:type="paragraph" w:customStyle="1" w:styleId="Odstavec">
    <w:name w:val="Odstavec"/>
    <w:basedOn w:val="ZkladntextIMP"/>
    <w:rsid w:val="00041A67"/>
    <w:pPr>
      <w:spacing w:after="115"/>
      <w:ind w:firstLine="480"/>
    </w:pPr>
  </w:style>
  <w:style w:type="paragraph" w:customStyle="1" w:styleId="Poznmka">
    <w:name w:val="Poznámka"/>
    <w:basedOn w:val="ZkladntextIMP"/>
    <w:rsid w:val="00041A67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041A67"/>
    <w:pPr>
      <w:shd w:val="clear" w:color="auto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041A67"/>
  </w:style>
  <w:style w:type="paragraph" w:customStyle="1" w:styleId="Seznamoeslovan">
    <w:name w:val="Seznam oeíslovaný"/>
    <w:basedOn w:val="ZkladntextIMP"/>
    <w:rsid w:val="00041A67"/>
  </w:style>
  <w:style w:type="paragraph" w:customStyle="1" w:styleId="Nadpis1IMP">
    <w:name w:val="Nadpis 1_IMP"/>
    <w:basedOn w:val="NormlnIMP0"/>
    <w:next w:val="NormlnIMP0"/>
    <w:rsid w:val="00041A67"/>
    <w:rPr>
      <w:b/>
      <w:i/>
      <w:color w:val="FF0000"/>
      <w:sz w:val="16"/>
    </w:rPr>
  </w:style>
  <w:style w:type="paragraph" w:customStyle="1" w:styleId="Nadpis2IMP">
    <w:name w:val="Nadpis 2_IMP"/>
    <w:basedOn w:val="NormlnIMP0"/>
    <w:next w:val="NormlnIMP0"/>
    <w:rsid w:val="00041A67"/>
    <w:rPr>
      <w:rFonts w:ascii="Arial Black" w:hAnsi="Arial Black"/>
      <w:b/>
      <w:sz w:val="16"/>
    </w:rPr>
  </w:style>
  <w:style w:type="paragraph" w:customStyle="1" w:styleId="Nadpis3IMP">
    <w:name w:val="Nadpis 3_IMP"/>
    <w:basedOn w:val="NormlnIMP0"/>
    <w:next w:val="NormlnIMP0"/>
    <w:rsid w:val="00041A67"/>
    <w:rPr>
      <w:b/>
      <w:color w:val="0000FF"/>
      <w:sz w:val="16"/>
    </w:rPr>
  </w:style>
  <w:style w:type="paragraph" w:customStyle="1" w:styleId="Nadpis4IMP">
    <w:name w:val="Nadpis 4_IMP"/>
    <w:basedOn w:val="NormlnIMP0"/>
    <w:next w:val="NormlnIMP0"/>
    <w:rsid w:val="00041A67"/>
    <w:pPr>
      <w:jc w:val="center"/>
    </w:pPr>
    <w:rPr>
      <w:b/>
      <w:color w:val="008080"/>
      <w:sz w:val="16"/>
    </w:rPr>
  </w:style>
  <w:style w:type="paragraph" w:customStyle="1" w:styleId="StandardnpsmoodstavceI">
    <w:name w:val="Standardní písmo odstavce_I"/>
    <w:basedOn w:val="NormlnIMP"/>
    <w:rsid w:val="00041A67"/>
    <w:pPr>
      <w:spacing w:line="216" w:lineRule="auto"/>
    </w:pPr>
  </w:style>
  <w:style w:type="paragraph" w:customStyle="1" w:styleId="Styl1">
    <w:name w:val="Styl1"/>
    <w:basedOn w:val="NormlnIMP0"/>
    <w:rsid w:val="00041A67"/>
    <w:pPr>
      <w:spacing w:before="120"/>
      <w:ind w:left="284" w:hanging="284"/>
    </w:pPr>
    <w:rPr>
      <w:b/>
    </w:rPr>
  </w:style>
  <w:style w:type="paragraph" w:customStyle="1" w:styleId="ZhlavIMP">
    <w:name w:val="Záhlaví_IMP"/>
    <w:basedOn w:val="NormlnIMP0"/>
    <w:rsid w:val="00041A67"/>
    <w:pPr>
      <w:tabs>
        <w:tab w:val="center" w:pos="4536"/>
        <w:tab w:val="right" w:pos="9071"/>
      </w:tabs>
    </w:pPr>
  </w:style>
  <w:style w:type="paragraph" w:customStyle="1" w:styleId="ZpatIMP">
    <w:name w:val="Zápatí_IMP"/>
    <w:basedOn w:val="NormlnIMP0"/>
    <w:rsid w:val="00041A67"/>
    <w:pPr>
      <w:tabs>
        <w:tab w:val="center" w:pos="4536"/>
        <w:tab w:val="right" w:pos="9071"/>
      </w:tabs>
    </w:pPr>
  </w:style>
  <w:style w:type="paragraph" w:customStyle="1" w:styleId="Nzev1">
    <w:name w:val="Název1"/>
    <w:basedOn w:val="NormlnIMP0"/>
    <w:rsid w:val="00041A67"/>
    <w:pPr>
      <w:spacing w:after="360"/>
      <w:jc w:val="center"/>
    </w:pPr>
    <w:rPr>
      <w:rFonts w:ascii="Arial Black" w:hAnsi="Arial Black"/>
      <w:color w:val="FF00FF"/>
      <w:sz w:val="40"/>
    </w:rPr>
  </w:style>
  <w:style w:type="paragraph" w:customStyle="1" w:styleId="Zhlav1">
    <w:name w:val="Záhlaví1"/>
    <w:basedOn w:val="NormlnIMP"/>
    <w:rsid w:val="00041A67"/>
    <w:pPr>
      <w:tabs>
        <w:tab w:val="center" w:pos="4536"/>
        <w:tab w:val="right" w:pos="9071"/>
      </w:tabs>
    </w:pPr>
  </w:style>
  <w:style w:type="paragraph" w:customStyle="1" w:styleId="Zpat1">
    <w:name w:val="Zápatí1"/>
    <w:basedOn w:val="NormlnIMP"/>
    <w:rsid w:val="00041A67"/>
    <w:pPr>
      <w:tabs>
        <w:tab w:val="center" w:pos="4536"/>
        <w:tab w:val="right" w:pos="9071"/>
      </w:tabs>
    </w:pPr>
  </w:style>
  <w:style w:type="paragraph" w:customStyle="1" w:styleId="Seznamoslovan">
    <w:name w:val="Seznam očíslovaný"/>
    <w:basedOn w:val="ZkladntextIMP"/>
    <w:rsid w:val="00041A67"/>
    <w:rPr>
      <w:rFonts w:ascii="Times New Roman" w:hAnsi="Times New Roman"/>
      <w:sz w:val="24"/>
    </w:rPr>
  </w:style>
  <w:style w:type="paragraph" w:customStyle="1" w:styleId="Obsahtabulky">
    <w:name w:val="Obsah tabulky"/>
    <w:basedOn w:val="Normln"/>
    <w:rsid w:val="00041A67"/>
    <w:pPr>
      <w:suppressLineNumbers/>
    </w:pPr>
  </w:style>
  <w:style w:type="paragraph" w:customStyle="1" w:styleId="Nadpistabulky">
    <w:name w:val="Nadpis tabulky"/>
    <w:basedOn w:val="Obsahtabulky"/>
    <w:rsid w:val="00041A67"/>
    <w:pPr>
      <w:jc w:val="center"/>
    </w:pPr>
    <w:rPr>
      <w:b/>
      <w:bCs/>
    </w:rPr>
  </w:style>
  <w:style w:type="paragraph" w:styleId="Zpat">
    <w:name w:val="footer"/>
    <w:basedOn w:val="Normln"/>
    <w:rsid w:val="00041A67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041A67"/>
    <w:pPr>
      <w:suppressLineNumbers/>
      <w:tabs>
        <w:tab w:val="center" w:pos="4818"/>
        <w:tab w:val="right" w:pos="9637"/>
      </w:tabs>
    </w:pPr>
  </w:style>
  <w:style w:type="character" w:styleId="Hypertextovodkaz">
    <w:name w:val="Hyperlink"/>
    <w:rsid w:val="00832D88"/>
    <w:rPr>
      <w:color w:val="0000FF"/>
      <w:u w:val="single"/>
    </w:rPr>
  </w:style>
  <w:style w:type="character" w:styleId="Sledovanodkaz">
    <w:name w:val="FollowedHyperlink"/>
    <w:rsid w:val="003621B6"/>
    <w:rPr>
      <w:color w:val="800080"/>
      <w:u w:val="single"/>
    </w:rPr>
  </w:style>
  <w:style w:type="paragraph" w:customStyle="1" w:styleId="Nzev2">
    <w:name w:val="Název2"/>
    <w:basedOn w:val="NormlnIMP0"/>
    <w:rsid w:val="00834638"/>
    <w:pPr>
      <w:spacing w:after="360"/>
      <w:jc w:val="center"/>
    </w:pPr>
    <w:rPr>
      <w:rFonts w:ascii="Arial Black" w:hAnsi="Arial Black"/>
      <w:color w:val="FF00FF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dendivu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dendiv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71A6-35F9-4EFA-8E40-5ED04884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Milan Selingr</Company>
  <LinksUpToDate>false</LinksUpToDate>
  <CharactersWithSpaces>12379</CharactersWithSpaces>
  <SharedDoc>false</SharedDoc>
  <HLinks>
    <vt:vector size="12" baseType="variant"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http://www.tydendivu.cz/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http://www.tydendivu.cz/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Ostroj</dc:creator>
  <cp:lastModifiedBy>Standard</cp:lastModifiedBy>
  <cp:revision>5</cp:revision>
  <cp:lastPrinted>2017-06-20T09:20:00Z</cp:lastPrinted>
  <dcterms:created xsi:type="dcterms:W3CDTF">2022-07-29T23:25:00Z</dcterms:created>
  <dcterms:modified xsi:type="dcterms:W3CDTF">2022-07-30T07:01:00Z</dcterms:modified>
</cp:coreProperties>
</file>